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70E" w:rsidRPr="006C4BC1" w:rsidRDefault="00743595" w:rsidP="00743595">
      <w:pPr>
        <w:jc w:val="center"/>
        <w:rPr>
          <w:rFonts w:ascii="Sylfaen" w:hAnsi="Sylfaen"/>
          <w:b/>
          <w:lang w:val="ka-GE"/>
        </w:rPr>
      </w:pPr>
      <w:r w:rsidRPr="006C4BC1">
        <w:rPr>
          <w:rFonts w:ascii="Sylfaen" w:hAnsi="Sylfaen"/>
          <w:b/>
          <w:lang w:val="ka-GE"/>
        </w:rPr>
        <w:t>ნარკომანიით დაავადებულ პაციენტთა მკურნალობა</w:t>
      </w:r>
    </w:p>
    <w:p w:rsidR="00743595" w:rsidRPr="007B409B" w:rsidRDefault="00743595" w:rsidP="00743595">
      <w:pPr>
        <w:jc w:val="center"/>
        <w:rPr>
          <w:rFonts w:ascii="Sylfaen" w:hAnsi="Sylfaen"/>
          <w:lang w:val="ka-GE"/>
        </w:rPr>
      </w:pPr>
    </w:p>
    <w:p w:rsidR="00646695" w:rsidRPr="007B409B" w:rsidRDefault="00646695" w:rsidP="00646695">
      <w:pPr>
        <w:jc w:val="both"/>
        <w:rPr>
          <w:rFonts w:ascii="Sylfaen" w:hAnsi="Sylfaen"/>
          <w:lang w:val="ka-GE"/>
        </w:rPr>
      </w:pPr>
      <w:r w:rsidRPr="007B409B">
        <w:rPr>
          <w:rFonts w:ascii="Sylfaen" w:hAnsi="Sylfaen"/>
          <w:lang w:val="ka-GE"/>
        </w:rPr>
        <w:t xml:space="preserve">საქართველოში 2005 წლიდან ხორციელდება ნარკომანიით დაავადებულ პაციენტთა </w:t>
      </w:r>
      <w:r w:rsidR="006C4BC1">
        <w:rPr>
          <w:rFonts w:ascii="Sylfaen" w:hAnsi="Sylfaen"/>
          <w:lang w:val="ka-GE"/>
        </w:rPr>
        <w:t xml:space="preserve">მკურნალობის </w:t>
      </w:r>
      <w:r w:rsidRPr="007B409B">
        <w:rPr>
          <w:rFonts w:ascii="Sylfaen" w:hAnsi="Sylfaen"/>
          <w:lang w:val="ka-GE"/>
        </w:rPr>
        <w:t>სახელმწიფო პროგრამა.</w:t>
      </w:r>
    </w:p>
    <w:p w:rsidR="00646695" w:rsidRPr="007B409B" w:rsidRDefault="00646695" w:rsidP="00646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lang w:val="ka-GE"/>
        </w:rPr>
      </w:pPr>
      <w:r w:rsidRPr="007B409B">
        <w:rPr>
          <w:rFonts w:ascii="Sylfaen" w:hAnsi="Sylfaen"/>
          <w:b/>
          <w:u w:val="single"/>
          <w:lang w:val="ka-GE"/>
        </w:rPr>
        <w:t>პროგრამის მიზანია</w:t>
      </w:r>
      <w:r w:rsidRPr="007B409B">
        <w:rPr>
          <w:rFonts w:ascii="Sylfaen" w:hAnsi="Sylfaen"/>
          <w:lang w:val="ka-GE"/>
        </w:rPr>
        <w:t xml:space="preserve"> </w:t>
      </w:r>
      <w:proofErr w:type="spellStart"/>
      <w:r w:rsidRPr="007B409B">
        <w:rPr>
          <w:rFonts w:ascii="Sylfaen" w:eastAsia="Sylfaen" w:hAnsi="Sylfaen"/>
        </w:rPr>
        <w:t>ნარკოტიკების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მოხმარებასთან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დაკავშირებული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ზიანის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შემცირება</w:t>
      </w:r>
      <w:proofErr w:type="spellEnd"/>
      <w:r w:rsidRPr="007B409B">
        <w:rPr>
          <w:rFonts w:ascii="Sylfaen" w:eastAsia="Sylfaen" w:hAnsi="Sylfaen"/>
        </w:rPr>
        <w:t xml:space="preserve">. </w:t>
      </w:r>
    </w:p>
    <w:p w:rsidR="00646695" w:rsidRPr="007B409B" w:rsidRDefault="00646695" w:rsidP="00646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lang w:val="ka-GE"/>
        </w:rPr>
      </w:pPr>
      <w:r w:rsidRPr="007B409B">
        <w:rPr>
          <w:rFonts w:ascii="Sylfaen" w:eastAsia="Sylfaen" w:hAnsi="Sylfaen"/>
          <w:b/>
          <w:u w:val="single"/>
          <w:lang w:val="ka-GE"/>
        </w:rPr>
        <w:t>პროგრამის მოსარგებლეები</w:t>
      </w:r>
      <w:r w:rsidRPr="007B409B">
        <w:rPr>
          <w:rFonts w:ascii="Sylfaen" w:eastAsia="Sylfaen" w:hAnsi="Sylfaen"/>
          <w:lang w:val="ka-GE"/>
        </w:rPr>
        <w:t xml:space="preserve"> არიან: </w:t>
      </w:r>
    </w:p>
    <w:p w:rsidR="00646695" w:rsidRPr="007B409B" w:rsidRDefault="00646695" w:rsidP="00646695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</w:rPr>
      </w:pPr>
      <w:proofErr w:type="spellStart"/>
      <w:r w:rsidRPr="007B409B">
        <w:rPr>
          <w:rFonts w:ascii="Sylfaen" w:eastAsia="Sylfaen" w:hAnsi="Sylfaen" w:cs="Sylfaen"/>
          <w:b/>
          <w:bCs/>
        </w:rPr>
        <w:t>საქართველოს</w:t>
      </w:r>
      <w:proofErr w:type="spellEnd"/>
      <w:r w:rsidRPr="007B409B">
        <w:rPr>
          <w:rFonts w:ascii="Sylfaen" w:eastAsia="Sylfaen" w:hAnsi="Sylfaen"/>
          <w:b/>
          <w:bCs/>
        </w:rPr>
        <w:t xml:space="preserve"> </w:t>
      </w:r>
      <w:proofErr w:type="spellStart"/>
      <w:r w:rsidRPr="007B409B">
        <w:rPr>
          <w:rFonts w:ascii="Sylfaen" w:eastAsia="Sylfaen" w:hAnsi="Sylfaen"/>
          <w:b/>
          <w:bCs/>
        </w:rPr>
        <w:t>მოქალაქეები</w:t>
      </w:r>
      <w:proofErr w:type="spellEnd"/>
      <w:r w:rsidRPr="007B409B">
        <w:rPr>
          <w:rFonts w:ascii="Sylfaen" w:eastAsia="Sylfaen" w:hAnsi="Sylfaen"/>
          <w:b/>
          <w:bCs/>
          <w:lang w:val="ka-GE"/>
        </w:rPr>
        <w:t>, მათ შორის</w:t>
      </w:r>
      <w:r w:rsidRPr="007B409B">
        <w:rPr>
          <w:rFonts w:ascii="Sylfaen" w:eastAsia="Sylfaen" w:hAnsi="Sylfaen"/>
          <w:b/>
          <w:bCs/>
        </w:rPr>
        <w:t>:</w:t>
      </w:r>
    </w:p>
    <w:p w:rsidR="00000000" w:rsidRPr="007B409B" w:rsidRDefault="006C4BC1" w:rsidP="00646695">
      <w:pPr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</w:rPr>
      </w:pPr>
      <w:proofErr w:type="spellStart"/>
      <w:r w:rsidRPr="007B409B">
        <w:rPr>
          <w:rFonts w:ascii="Sylfaen" w:eastAsia="Sylfaen" w:hAnsi="Sylfaen"/>
        </w:rPr>
        <w:t>საქართველოს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მოქალაქეობის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დამადასტურებელი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დოკუმენტის</w:t>
      </w:r>
      <w:proofErr w:type="spellEnd"/>
      <w:r w:rsidRPr="007B409B">
        <w:rPr>
          <w:rFonts w:ascii="Sylfaen" w:eastAsia="Sylfaen" w:hAnsi="Sylfaen"/>
        </w:rPr>
        <w:t>;</w:t>
      </w:r>
    </w:p>
    <w:p w:rsidR="00000000" w:rsidRPr="007B409B" w:rsidRDefault="006C4BC1" w:rsidP="00646695">
      <w:pPr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</w:rPr>
      </w:pPr>
      <w:proofErr w:type="spellStart"/>
      <w:r w:rsidRPr="007B409B">
        <w:rPr>
          <w:rFonts w:ascii="Sylfaen" w:eastAsia="Sylfaen" w:hAnsi="Sylfaen"/>
        </w:rPr>
        <w:t>პირადობის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ნეიტრალური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მოწმობის</w:t>
      </w:r>
      <w:proofErr w:type="spellEnd"/>
      <w:r w:rsidRPr="007B409B">
        <w:rPr>
          <w:rFonts w:ascii="Sylfaen" w:eastAsia="Sylfaen" w:hAnsi="Sylfaen"/>
        </w:rPr>
        <w:t xml:space="preserve">; </w:t>
      </w:r>
    </w:p>
    <w:p w:rsidR="00000000" w:rsidRPr="007B409B" w:rsidRDefault="006C4BC1" w:rsidP="00646695">
      <w:pPr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</w:rPr>
      </w:pPr>
      <w:proofErr w:type="spellStart"/>
      <w:r w:rsidRPr="007B409B">
        <w:rPr>
          <w:rFonts w:ascii="Sylfaen" w:eastAsia="Sylfaen" w:hAnsi="Sylfaen"/>
        </w:rPr>
        <w:t>ნეიტრალური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სამგზავრო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დოკუმენტის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მქონე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პირები</w:t>
      </w:r>
      <w:proofErr w:type="spellEnd"/>
      <w:r w:rsidRPr="007B409B">
        <w:rPr>
          <w:rFonts w:ascii="Sylfaen" w:eastAsia="Sylfaen" w:hAnsi="Sylfaen"/>
        </w:rPr>
        <w:t>;</w:t>
      </w:r>
    </w:p>
    <w:p w:rsidR="00000000" w:rsidRPr="007B409B" w:rsidRDefault="006C4BC1" w:rsidP="00646695">
      <w:pPr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</w:rPr>
      </w:pPr>
      <w:proofErr w:type="spellStart"/>
      <w:r w:rsidRPr="007B409B">
        <w:rPr>
          <w:rFonts w:ascii="Sylfaen" w:eastAsia="Sylfaen" w:hAnsi="Sylfaen"/>
        </w:rPr>
        <w:t>საქართველოში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სტატუსის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მქონე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მოქალაქ</w:t>
      </w:r>
      <w:r w:rsidRPr="007B409B">
        <w:rPr>
          <w:rFonts w:ascii="Sylfaen" w:eastAsia="Sylfaen" w:hAnsi="Sylfaen"/>
        </w:rPr>
        <w:t>ეობის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არმქონე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პირები</w:t>
      </w:r>
      <w:proofErr w:type="spellEnd"/>
      <w:r w:rsidRPr="007B409B">
        <w:rPr>
          <w:rFonts w:ascii="Sylfaen" w:eastAsia="Sylfaen" w:hAnsi="Sylfaen"/>
        </w:rPr>
        <w:t>;</w:t>
      </w:r>
    </w:p>
    <w:p w:rsidR="00000000" w:rsidRPr="007B409B" w:rsidRDefault="006C4BC1" w:rsidP="00646695">
      <w:pPr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</w:rPr>
      </w:pPr>
      <w:proofErr w:type="spellStart"/>
      <w:r w:rsidRPr="007B409B">
        <w:rPr>
          <w:rFonts w:ascii="Sylfaen" w:eastAsia="Sylfaen" w:hAnsi="Sylfaen"/>
        </w:rPr>
        <w:t>საქართველოში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თავშესაფრის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მაძიებელი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პირები</w:t>
      </w:r>
      <w:proofErr w:type="spellEnd"/>
      <w:r w:rsidRPr="007B409B">
        <w:rPr>
          <w:rFonts w:ascii="Sylfaen" w:eastAsia="Sylfaen" w:hAnsi="Sylfaen"/>
        </w:rPr>
        <w:t>;</w:t>
      </w:r>
    </w:p>
    <w:p w:rsidR="00000000" w:rsidRPr="007B409B" w:rsidRDefault="006C4BC1" w:rsidP="00646695">
      <w:pPr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</w:rPr>
      </w:pPr>
      <w:r w:rsidRPr="007B409B">
        <w:rPr>
          <w:rFonts w:ascii="Sylfaen" w:eastAsia="Sylfaen" w:hAnsi="Sylfaen"/>
        </w:rPr>
        <w:t xml:space="preserve"> </w:t>
      </w:r>
      <w:proofErr w:type="spellStart"/>
      <w:proofErr w:type="gramStart"/>
      <w:r w:rsidRPr="007B409B">
        <w:rPr>
          <w:rFonts w:ascii="Sylfaen" w:eastAsia="Sylfaen" w:hAnsi="Sylfaen"/>
        </w:rPr>
        <w:t>ლტოლვი</w:t>
      </w:r>
      <w:r w:rsidRPr="007B409B">
        <w:rPr>
          <w:rFonts w:ascii="Sylfaen" w:eastAsia="Sylfaen" w:hAnsi="Sylfaen"/>
        </w:rPr>
        <w:t>ლის</w:t>
      </w:r>
      <w:proofErr w:type="spellEnd"/>
      <w:proofErr w:type="gram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ან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ჰუმანიტარული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სტატუსის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მქონე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პირები</w:t>
      </w:r>
      <w:proofErr w:type="spellEnd"/>
      <w:r w:rsidRPr="007B409B">
        <w:rPr>
          <w:rFonts w:ascii="Sylfaen" w:eastAsia="Sylfaen" w:hAnsi="Sylfaen"/>
        </w:rPr>
        <w:t>.</w:t>
      </w:r>
    </w:p>
    <w:p w:rsidR="00646695" w:rsidRPr="007B409B" w:rsidRDefault="00646695" w:rsidP="00646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lang w:val="ka-GE"/>
        </w:rPr>
      </w:pPr>
    </w:p>
    <w:p w:rsidR="00646695" w:rsidRPr="007B409B" w:rsidRDefault="00646695" w:rsidP="00646695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</w:rPr>
      </w:pPr>
      <w:proofErr w:type="spellStart"/>
      <w:proofErr w:type="gramStart"/>
      <w:r w:rsidRPr="007B409B">
        <w:rPr>
          <w:rFonts w:ascii="Sylfaen" w:eastAsia="Sylfaen" w:hAnsi="Sylfaen"/>
        </w:rPr>
        <w:t>პენიტენციურ</w:t>
      </w:r>
      <w:proofErr w:type="spellEnd"/>
      <w:proofErr w:type="gram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დაწესებულებებში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მყოფი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პირები</w:t>
      </w:r>
      <w:proofErr w:type="spellEnd"/>
      <w:r w:rsidRPr="007B409B">
        <w:rPr>
          <w:rFonts w:ascii="Sylfaen" w:eastAsia="Sylfaen" w:hAnsi="Sylfaen"/>
        </w:rPr>
        <w:t xml:space="preserve">, </w:t>
      </w:r>
      <w:proofErr w:type="spellStart"/>
      <w:r w:rsidRPr="007B409B">
        <w:rPr>
          <w:rFonts w:ascii="Sylfaen" w:eastAsia="Sylfaen" w:hAnsi="Sylfaen"/>
        </w:rPr>
        <w:t>საქართველოს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მოქალაქეობის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დამადასტურებელი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დოკუმენტის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არქონის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მიუხედავად</w:t>
      </w:r>
      <w:proofErr w:type="spellEnd"/>
      <w:r w:rsidRPr="007B409B">
        <w:rPr>
          <w:rFonts w:ascii="Sylfaen" w:eastAsia="Sylfaen" w:hAnsi="Sylfaen"/>
        </w:rPr>
        <w:t xml:space="preserve">. </w:t>
      </w:r>
    </w:p>
    <w:p w:rsidR="00646695" w:rsidRPr="007B409B" w:rsidRDefault="00646695" w:rsidP="00646695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</w:rPr>
      </w:pPr>
    </w:p>
    <w:p w:rsidR="00646695" w:rsidRPr="007B409B" w:rsidRDefault="00646695" w:rsidP="00646695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</w:rPr>
      </w:pPr>
      <w:r w:rsidRPr="007B409B">
        <w:rPr>
          <w:rFonts w:ascii="Sylfaen" w:eastAsia="Sylfaen" w:hAnsi="Sylfaen"/>
          <w:lang w:val="ka-GE"/>
        </w:rPr>
        <w:t xml:space="preserve">2017 წლიდან </w:t>
      </w:r>
      <w:proofErr w:type="spellStart"/>
      <w:r w:rsidRPr="007B409B">
        <w:rPr>
          <w:rFonts w:ascii="Sylfaen" w:eastAsia="Sylfaen" w:hAnsi="Sylfaen"/>
        </w:rPr>
        <w:t>ჩამანაცვლებელი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ფარმაცევტული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პროდუქტის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მოსარგებლეები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მითითებულ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პირებთან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ერთად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შეიძლება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იყვნენ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უცხო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ქვეყნის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მოქალაქეები</w:t>
      </w:r>
      <w:proofErr w:type="spellEnd"/>
      <w:r w:rsidRPr="007B409B">
        <w:rPr>
          <w:rFonts w:ascii="Sylfaen" w:eastAsia="Sylfaen" w:hAnsi="Sylfaen"/>
        </w:rPr>
        <w:t xml:space="preserve">, </w:t>
      </w:r>
      <w:proofErr w:type="spellStart"/>
      <w:r w:rsidRPr="007B409B">
        <w:rPr>
          <w:rFonts w:ascii="Sylfaen" w:eastAsia="Sylfaen" w:hAnsi="Sylfaen"/>
        </w:rPr>
        <w:t>რომლებიც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გამომგზავრების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მომენტისთვის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ჩართულნი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იყვნენ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უცხოეთში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მოქმედ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ჩანაცვლებით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პროგრამებში</w:t>
      </w:r>
      <w:proofErr w:type="spellEnd"/>
    </w:p>
    <w:p w:rsidR="00646695" w:rsidRPr="007B409B" w:rsidRDefault="00646695" w:rsidP="00646695">
      <w:pPr>
        <w:pStyle w:val="ListParagraph"/>
        <w:ind w:left="360"/>
        <w:jc w:val="both"/>
        <w:rPr>
          <w:rFonts w:ascii="Sylfaen" w:hAnsi="Sylfaen"/>
          <w:lang w:val="ka-GE"/>
        </w:rPr>
      </w:pPr>
    </w:p>
    <w:p w:rsidR="00646695" w:rsidRPr="007B409B" w:rsidRDefault="00646695" w:rsidP="00646695">
      <w:pPr>
        <w:jc w:val="both"/>
        <w:rPr>
          <w:rFonts w:ascii="Sylfaen" w:eastAsia="Sylfaen" w:hAnsi="Sylfaen"/>
          <w:b/>
          <w:u w:val="single"/>
          <w:lang w:val="ka-GE"/>
        </w:rPr>
      </w:pPr>
      <w:r w:rsidRPr="007B409B">
        <w:rPr>
          <w:rFonts w:ascii="Sylfaen" w:eastAsia="Sylfaen" w:hAnsi="Sylfaen" w:cs="Sylfaen"/>
          <w:b/>
          <w:u w:val="single"/>
          <w:lang w:val="ka-GE"/>
        </w:rPr>
        <w:t>პროგრამის</w:t>
      </w:r>
      <w:r w:rsidRPr="007B409B">
        <w:rPr>
          <w:rFonts w:ascii="Sylfaen" w:eastAsia="Sylfaen" w:hAnsi="Sylfaen"/>
          <w:b/>
          <w:u w:val="single"/>
          <w:lang w:val="ka-GE"/>
        </w:rPr>
        <w:t xml:space="preserve"> მოცულობა</w:t>
      </w:r>
    </w:p>
    <w:p w:rsidR="00646695" w:rsidRPr="007B409B" w:rsidRDefault="00646695" w:rsidP="00646695">
      <w:pPr>
        <w:pStyle w:val="ListParagraph"/>
        <w:ind w:left="360"/>
        <w:jc w:val="both"/>
        <w:rPr>
          <w:rFonts w:ascii="Sylfaen" w:hAnsi="Sylfaen"/>
          <w:lang w:val="ka-GE"/>
        </w:rPr>
      </w:pPr>
      <w:r w:rsidRPr="007B409B">
        <w:rPr>
          <w:rFonts w:ascii="Sylfaen" w:hAnsi="Sylfaen"/>
          <w:lang w:val="ka-GE"/>
        </w:rPr>
        <w:t>პროგრამით გათვალისწინებული მომსახურება მოიცავს შემდეგ კომპონენტებს:</w:t>
      </w:r>
    </w:p>
    <w:p w:rsidR="00646695" w:rsidRPr="007B409B" w:rsidRDefault="00743595" w:rsidP="009B7F46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proofErr w:type="spellStart"/>
      <w:r w:rsidRPr="007B409B">
        <w:rPr>
          <w:rFonts w:ascii="Sylfaen" w:eastAsia="Sylfaen" w:hAnsi="Sylfaen" w:cs="Sylfaen"/>
        </w:rPr>
        <w:t>სტაციონარულ</w:t>
      </w:r>
      <w:proofErr w:type="spellEnd"/>
      <w:r w:rsidR="009B7F46" w:rsidRPr="007B409B">
        <w:rPr>
          <w:rFonts w:ascii="Sylfaen" w:eastAsia="Sylfaen" w:hAnsi="Sylfaen"/>
          <w:lang w:val="ka-GE"/>
        </w:rPr>
        <w:t>ი</w:t>
      </w:r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დეტოქსიკაცია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და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პირველად</w:t>
      </w:r>
      <w:proofErr w:type="spellEnd"/>
      <w:r w:rsidR="009B7F46" w:rsidRPr="007B409B">
        <w:rPr>
          <w:rFonts w:ascii="Sylfaen" w:eastAsia="Sylfaen" w:hAnsi="Sylfaen"/>
          <w:lang w:val="ka-GE"/>
        </w:rPr>
        <w:t>ი</w:t>
      </w:r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რეაბილიტაცია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ოპიოიდების</w:t>
      </w:r>
      <w:proofErr w:type="spellEnd"/>
      <w:r w:rsidRPr="007B409B">
        <w:rPr>
          <w:rFonts w:ascii="Sylfaen" w:eastAsia="Sylfaen" w:hAnsi="Sylfaen"/>
        </w:rPr>
        <w:t xml:space="preserve">, </w:t>
      </w:r>
      <w:proofErr w:type="spellStart"/>
      <w:r w:rsidRPr="007B409B">
        <w:rPr>
          <w:rFonts w:ascii="Sylfaen" w:eastAsia="Sylfaen" w:hAnsi="Sylfaen"/>
        </w:rPr>
        <w:t>სტიმულატორების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და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სხვა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ფსიქოაქტიური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ნივთიერებების</w:t>
      </w:r>
      <w:proofErr w:type="spellEnd"/>
      <w:r w:rsidRPr="007B409B">
        <w:rPr>
          <w:rFonts w:ascii="Sylfaen" w:eastAsia="Sylfaen" w:hAnsi="Sylfaen"/>
        </w:rPr>
        <w:t xml:space="preserve">, </w:t>
      </w:r>
      <w:proofErr w:type="spellStart"/>
      <w:r w:rsidRPr="007B409B">
        <w:rPr>
          <w:rFonts w:ascii="Sylfaen" w:eastAsia="Sylfaen" w:hAnsi="Sylfaen"/>
        </w:rPr>
        <w:t>მოხმარებით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გამოწვეული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ფსიქიკური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და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ქცევითი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აშლილობების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დროს</w:t>
      </w:r>
      <w:proofErr w:type="spellEnd"/>
      <w:r w:rsidR="00646695" w:rsidRPr="007B409B">
        <w:rPr>
          <w:rFonts w:ascii="Sylfaen" w:eastAsia="Sylfaen" w:hAnsi="Sylfaen"/>
          <w:lang w:val="ka-GE"/>
        </w:rPr>
        <w:t>;</w:t>
      </w:r>
    </w:p>
    <w:p w:rsidR="009B7F46" w:rsidRPr="007B409B" w:rsidRDefault="00646695" w:rsidP="009B7F46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proofErr w:type="spellStart"/>
      <w:r w:rsidRPr="007B409B">
        <w:rPr>
          <w:rFonts w:ascii="Sylfaen" w:eastAsia="Sylfaen" w:hAnsi="Sylfaen"/>
        </w:rPr>
        <w:t>ჩანაცვლებითი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თერაპიის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განხორციელება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და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ჩამანაცვლებელი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ფარმაცევტული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პროდუქტის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მიწოდების</w:t>
      </w:r>
      <w:proofErr w:type="spellEnd"/>
      <w:r w:rsidRPr="007B409B">
        <w:rPr>
          <w:rFonts w:ascii="Sylfaen" w:eastAsia="Sylfaen" w:hAnsi="Sylfaen"/>
        </w:rPr>
        <w:t xml:space="preserve"> (</w:t>
      </w:r>
      <w:proofErr w:type="spellStart"/>
      <w:r w:rsidRPr="007B409B">
        <w:rPr>
          <w:rFonts w:ascii="Sylfaen" w:eastAsia="Sylfaen" w:hAnsi="Sylfaen"/>
        </w:rPr>
        <w:t>ტრანსპორტირება</w:t>
      </w:r>
      <w:proofErr w:type="spellEnd"/>
      <w:r w:rsidRPr="007B409B">
        <w:rPr>
          <w:rFonts w:ascii="Sylfaen" w:eastAsia="Sylfaen" w:hAnsi="Sylfaen"/>
        </w:rPr>
        <w:t xml:space="preserve">, </w:t>
      </w:r>
      <w:proofErr w:type="spellStart"/>
      <w:r w:rsidRPr="007B409B">
        <w:rPr>
          <w:rFonts w:ascii="Sylfaen" w:eastAsia="Sylfaen" w:hAnsi="Sylfaen"/>
        </w:rPr>
        <w:t>ბადრაგირება</w:t>
      </w:r>
      <w:proofErr w:type="spellEnd"/>
      <w:r w:rsidRPr="007B409B">
        <w:rPr>
          <w:rFonts w:ascii="Sylfaen" w:eastAsia="Sylfaen" w:hAnsi="Sylfaen"/>
        </w:rPr>
        <w:t xml:space="preserve">) </w:t>
      </w:r>
      <w:proofErr w:type="spellStart"/>
      <w:r w:rsidRPr="007B409B">
        <w:rPr>
          <w:rFonts w:ascii="Sylfaen" w:eastAsia="Sylfaen" w:hAnsi="Sylfaen"/>
        </w:rPr>
        <w:t>უზრუნველყოფა</w:t>
      </w:r>
      <w:proofErr w:type="spellEnd"/>
      <w:r w:rsidRPr="007B409B">
        <w:rPr>
          <w:rFonts w:ascii="Sylfaen" w:eastAsia="Sylfaen" w:hAnsi="Sylfaen"/>
        </w:rPr>
        <w:t xml:space="preserve"> ქ. </w:t>
      </w:r>
      <w:proofErr w:type="spellStart"/>
      <w:r w:rsidRPr="007B409B">
        <w:rPr>
          <w:rFonts w:ascii="Sylfaen" w:eastAsia="Sylfaen" w:hAnsi="Sylfaen"/>
        </w:rPr>
        <w:t>თბილისსა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და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რეგიონებში</w:t>
      </w:r>
      <w:proofErr w:type="spellEnd"/>
      <w:r w:rsidRPr="007B409B">
        <w:rPr>
          <w:rFonts w:ascii="Sylfaen" w:eastAsia="Sylfaen" w:hAnsi="Sylfaen"/>
          <w:lang w:val="ka-GE"/>
        </w:rPr>
        <w:t xml:space="preserve"> (მათ შორის </w:t>
      </w:r>
      <w:proofErr w:type="spellStart"/>
      <w:r w:rsidRPr="007B409B">
        <w:rPr>
          <w:rFonts w:ascii="Sylfaen" w:eastAsia="Sylfaen" w:hAnsi="Sylfaen"/>
        </w:rPr>
        <w:t>ფსიქო-სოციალური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რეაბილიტაციის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უზრუნველყოფა</w:t>
      </w:r>
      <w:proofErr w:type="spellEnd"/>
      <w:r w:rsidRPr="007B409B">
        <w:rPr>
          <w:rFonts w:ascii="Sylfaen" w:eastAsia="Sylfaen" w:hAnsi="Sylfaen"/>
          <w:lang w:val="ka-GE"/>
        </w:rPr>
        <w:t>);</w:t>
      </w:r>
    </w:p>
    <w:p w:rsidR="00646695" w:rsidRPr="007B409B" w:rsidRDefault="00646695" w:rsidP="009B7F46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7B409B">
        <w:rPr>
          <w:rFonts w:ascii="Sylfaen" w:eastAsia="Sylfaen" w:hAnsi="Sylfaen"/>
        </w:rPr>
        <w:t xml:space="preserve">№2 </w:t>
      </w:r>
      <w:proofErr w:type="spellStart"/>
      <w:r w:rsidRPr="007B409B">
        <w:rPr>
          <w:rFonts w:ascii="Sylfaen" w:eastAsia="Sylfaen" w:hAnsi="Sylfaen"/>
        </w:rPr>
        <w:t>და</w:t>
      </w:r>
      <w:proofErr w:type="spellEnd"/>
      <w:r w:rsidRPr="007B409B">
        <w:rPr>
          <w:rFonts w:ascii="Sylfaen" w:eastAsia="Sylfaen" w:hAnsi="Sylfaen"/>
        </w:rPr>
        <w:t xml:space="preserve"> №8 </w:t>
      </w:r>
      <w:proofErr w:type="spellStart"/>
      <w:r w:rsidRPr="007B409B">
        <w:rPr>
          <w:rFonts w:ascii="Sylfaen" w:eastAsia="Sylfaen" w:hAnsi="Sylfaen"/>
        </w:rPr>
        <w:t>პენიტენციურ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დაწესებულებებში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ჩამანაცვლებელი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ფარმაცევტული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პროდუქტით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ხანმოკლე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და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ხანგრძლივი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დეტოქსიკაციის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უზრუნველყოფა</w:t>
      </w:r>
      <w:proofErr w:type="spellEnd"/>
      <w:r w:rsidRPr="007B409B">
        <w:rPr>
          <w:rFonts w:ascii="Sylfaen" w:eastAsia="Sylfaen" w:hAnsi="Sylfaen"/>
          <w:lang w:val="ka-GE"/>
        </w:rPr>
        <w:t>;</w:t>
      </w:r>
    </w:p>
    <w:p w:rsidR="00646695" w:rsidRPr="007B409B" w:rsidRDefault="00646695" w:rsidP="009B7F46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proofErr w:type="spellStart"/>
      <w:r w:rsidRPr="007B409B">
        <w:rPr>
          <w:rFonts w:ascii="Sylfaen" w:eastAsia="Sylfaen" w:hAnsi="Sylfaen"/>
        </w:rPr>
        <w:t>ჩამანაცვლებელი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ფარმაცევტული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პროდუქტის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შესყიდვა</w:t>
      </w:r>
      <w:proofErr w:type="spellEnd"/>
      <w:r w:rsidRPr="007B409B">
        <w:rPr>
          <w:rFonts w:ascii="Sylfaen" w:eastAsia="Sylfaen" w:hAnsi="Sylfaen"/>
          <w:lang w:val="ka-GE"/>
        </w:rPr>
        <w:t>;</w:t>
      </w:r>
    </w:p>
    <w:p w:rsidR="00646695" w:rsidRPr="007B409B" w:rsidRDefault="00646695" w:rsidP="009B7F46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proofErr w:type="spellStart"/>
      <w:r w:rsidRPr="007B409B">
        <w:rPr>
          <w:rFonts w:ascii="Sylfaen" w:eastAsia="Sylfaen" w:hAnsi="Sylfaen"/>
        </w:rPr>
        <w:t>ჩამანაცვლებელი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ფარმაცევტული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პროდუქტის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ტრანსპორტირება</w:t>
      </w:r>
      <w:proofErr w:type="spellEnd"/>
      <w:r w:rsidRPr="007B409B">
        <w:rPr>
          <w:rFonts w:ascii="Sylfaen" w:eastAsia="Sylfaen" w:hAnsi="Sylfaen"/>
        </w:rPr>
        <w:t xml:space="preserve">, </w:t>
      </w:r>
      <w:proofErr w:type="spellStart"/>
      <w:r w:rsidRPr="007B409B">
        <w:rPr>
          <w:rFonts w:ascii="Sylfaen" w:eastAsia="Sylfaen" w:hAnsi="Sylfaen"/>
        </w:rPr>
        <w:t>შენახვა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და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გაცემა</w:t>
      </w:r>
      <w:proofErr w:type="spellEnd"/>
      <w:r w:rsidRPr="007B409B">
        <w:rPr>
          <w:rFonts w:ascii="Sylfaen" w:eastAsia="Sylfaen" w:hAnsi="Sylfaen"/>
        </w:rPr>
        <w:t xml:space="preserve"> (</w:t>
      </w:r>
      <w:proofErr w:type="spellStart"/>
      <w:r w:rsidRPr="007B409B">
        <w:rPr>
          <w:rFonts w:ascii="Sylfaen" w:eastAsia="Sylfaen" w:hAnsi="Sylfaen"/>
        </w:rPr>
        <w:t>სამკურნალო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საშუალებების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საქართველოს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საბაჟო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ტერიტორიაზე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საქონლის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lastRenderedPageBreak/>
        <w:t>გაფორმების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ხარჯები</w:t>
      </w:r>
      <w:proofErr w:type="spellEnd"/>
      <w:r w:rsidRPr="007B409B">
        <w:rPr>
          <w:rFonts w:ascii="Sylfaen" w:eastAsia="Sylfaen" w:hAnsi="Sylfaen"/>
        </w:rPr>
        <w:t xml:space="preserve">, </w:t>
      </w:r>
      <w:proofErr w:type="spellStart"/>
      <w:r w:rsidRPr="007B409B">
        <w:rPr>
          <w:rFonts w:ascii="Sylfaen" w:eastAsia="Sylfaen" w:hAnsi="Sylfaen"/>
        </w:rPr>
        <w:t>მიღება</w:t>
      </w:r>
      <w:proofErr w:type="spellEnd"/>
      <w:r w:rsidRPr="007B409B">
        <w:rPr>
          <w:rFonts w:ascii="Sylfaen" w:eastAsia="Sylfaen" w:hAnsi="Sylfaen"/>
        </w:rPr>
        <w:t xml:space="preserve">, </w:t>
      </w:r>
      <w:proofErr w:type="spellStart"/>
      <w:r w:rsidRPr="007B409B">
        <w:rPr>
          <w:rFonts w:ascii="Sylfaen" w:eastAsia="Sylfaen" w:hAnsi="Sylfaen"/>
        </w:rPr>
        <w:t>შენახვა</w:t>
      </w:r>
      <w:proofErr w:type="spellEnd"/>
      <w:r w:rsidRPr="007B409B">
        <w:rPr>
          <w:rFonts w:ascii="Sylfaen" w:eastAsia="Sylfaen" w:hAnsi="Sylfaen"/>
        </w:rPr>
        <w:t xml:space="preserve">, </w:t>
      </w:r>
      <w:proofErr w:type="spellStart"/>
      <w:r w:rsidRPr="007B409B">
        <w:rPr>
          <w:rFonts w:ascii="Sylfaen" w:eastAsia="Sylfaen" w:hAnsi="Sylfaen"/>
        </w:rPr>
        <w:t>ტრანსპორტირება</w:t>
      </w:r>
      <w:proofErr w:type="spellEnd"/>
      <w:r w:rsidRPr="007B409B">
        <w:rPr>
          <w:rFonts w:ascii="Sylfaen" w:eastAsia="Sylfaen" w:hAnsi="Sylfaen"/>
        </w:rPr>
        <w:t xml:space="preserve">, </w:t>
      </w:r>
      <w:proofErr w:type="spellStart"/>
      <w:r w:rsidRPr="007B409B">
        <w:rPr>
          <w:rFonts w:ascii="Sylfaen" w:eastAsia="Sylfaen" w:hAnsi="Sylfaen"/>
        </w:rPr>
        <w:t>გაცემა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სამკურნალო-პროფილაქტიკურ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დაწესებულებებისათვის</w:t>
      </w:r>
      <w:proofErr w:type="spellEnd"/>
      <w:r w:rsidRPr="007B409B">
        <w:rPr>
          <w:rFonts w:ascii="Sylfaen" w:eastAsia="Sylfaen" w:hAnsi="Sylfaen"/>
        </w:rPr>
        <w:t>)</w:t>
      </w:r>
      <w:r w:rsidRPr="007B409B">
        <w:rPr>
          <w:rFonts w:ascii="Sylfaen" w:eastAsia="Sylfaen" w:hAnsi="Sylfaen"/>
          <w:lang w:val="ka-GE"/>
        </w:rPr>
        <w:t>;</w:t>
      </w:r>
    </w:p>
    <w:p w:rsidR="00646695" w:rsidRPr="007B409B" w:rsidRDefault="00646695" w:rsidP="009B7F46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proofErr w:type="spellStart"/>
      <w:r w:rsidRPr="007B409B">
        <w:rPr>
          <w:rFonts w:ascii="Sylfaen" w:eastAsia="Sylfaen" w:hAnsi="Sylfaen"/>
        </w:rPr>
        <w:t>მომსახურების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ეფექტურობის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შეფასების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კომპონენტ</w:t>
      </w:r>
      <w:proofErr w:type="spellEnd"/>
      <w:r w:rsidRPr="007B409B">
        <w:rPr>
          <w:rFonts w:ascii="Sylfaen" w:eastAsia="Sylfaen" w:hAnsi="Sylfaen"/>
          <w:lang w:val="ka-GE"/>
        </w:rPr>
        <w:t>ი</w:t>
      </w:r>
      <w:r w:rsidRPr="007B409B">
        <w:rPr>
          <w:rFonts w:ascii="Sylfaen" w:eastAsia="Sylfaen" w:hAnsi="Sylfaen"/>
        </w:rPr>
        <w:t xml:space="preserve">, </w:t>
      </w:r>
      <w:proofErr w:type="spellStart"/>
      <w:r w:rsidRPr="007B409B">
        <w:rPr>
          <w:rFonts w:ascii="Sylfaen" w:eastAsia="Sylfaen" w:hAnsi="Sylfaen"/>
        </w:rPr>
        <w:t>რომელიც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მოიცავს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ერთიანი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სტატისტიკური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ინფორმაციის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შეგროვებას</w:t>
      </w:r>
      <w:proofErr w:type="spellEnd"/>
      <w:r w:rsidRPr="007B409B">
        <w:rPr>
          <w:rFonts w:ascii="Sylfaen" w:eastAsia="Sylfaen" w:hAnsi="Sylfaen"/>
        </w:rPr>
        <w:t xml:space="preserve">, </w:t>
      </w:r>
      <w:proofErr w:type="spellStart"/>
      <w:r w:rsidRPr="007B409B">
        <w:rPr>
          <w:rFonts w:ascii="Sylfaen" w:eastAsia="Sylfaen" w:hAnsi="Sylfaen"/>
        </w:rPr>
        <w:t>სტატისტიკური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საქმიანობის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კოორდინაციას</w:t>
      </w:r>
      <w:proofErr w:type="spellEnd"/>
      <w:r w:rsidRPr="007B409B">
        <w:rPr>
          <w:rFonts w:ascii="Sylfaen" w:eastAsia="Sylfaen" w:hAnsi="Sylfaen"/>
        </w:rPr>
        <w:t xml:space="preserve">, </w:t>
      </w:r>
      <w:proofErr w:type="spellStart"/>
      <w:r w:rsidRPr="007B409B">
        <w:rPr>
          <w:rFonts w:ascii="Sylfaen" w:eastAsia="Sylfaen" w:hAnsi="Sylfaen"/>
        </w:rPr>
        <w:t>ინფორმაციის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დამუშავებას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და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ინფორმაციული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რესურსების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შექმნას</w:t>
      </w:r>
      <w:proofErr w:type="spellEnd"/>
      <w:r w:rsidR="00FD0774" w:rsidRPr="007B409B">
        <w:rPr>
          <w:rFonts w:ascii="Sylfaen" w:eastAsia="Sylfaen" w:hAnsi="Sylfaen"/>
          <w:lang w:val="ka-GE"/>
        </w:rPr>
        <w:t>;</w:t>
      </w:r>
    </w:p>
    <w:p w:rsidR="00FD0774" w:rsidRPr="007B409B" w:rsidRDefault="00FD0774" w:rsidP="009B7F46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proofErr w:type="spellStart"/>
      <w:proofErr w:type="gramStart"/>
      <w:r w:rsidRPr="007B409B">
        <w:rPr>
          <w:rFonts w:ascii="Sylfaen" w:eastAsia="Sylfaen" w:hAnsi="Sylfaen"/>
        </w:rPr>
        <w:t>ალკოჰოლის</w:t>
      </w:r>
      <w:proofErr w:type="spellEnd"/>
      <w:proofErr w:type="gram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მიღებით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გამოწვეული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ფსიქიკური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და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ქცევითი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აშლილობების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სტაციონარულ</w:t>
      </w:r>
      <w:proofErr w:type="spellEnd"/>
      <w:r w:rsidRPr="007B409B">
        <w:rPr>
          <w:rFonts w:ascii="Sylfaen" w:eastAsia="Sylfaen" w:hAnsi="Sylfaen"/>
          <w:lang w:val="ka-GE"/>
        </w:rPr>
        <w:t>ი</w:t>
      </w:r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მომსახურება</w:t>
      </w:r>
      <w:proofErr w:type="spellEnd"/>
      <w:r w:rsidRPr="007B409B">
        <w:rPr>
          <w:rFonts w:ascii="Sylfaen" w:eastAsia="Sylfaen" w:hAnsi="Sylfaen"/>
          <w:lang w:val="ka-GE"/>
        </w:rPr>
        <w:t>.</w:t>
      </w:r>
    </w:p>
    <w:p w:rsidR="009B7F46" w:rsidRPr="007B409B" w:rsidRDefault="009B7F46" w:rsidP="009B7F46">
      <w:pPr>
        <w:jc w:val="both"/>
        <w:rPr>
          <w:rFonts w:ascii="Sylfaen" w:hAnsi="Sylfaen"/>
          <w:lang w:val="ka-GE"/>
        </w:rPr>
      </w:pPr>
    </w:p>
    <w:p w:rsidR="00FD0774" w:rsidRPr="007B409B" w:rsidRDefault="00FD0774" w:rsidP="00FD07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</w:rPr>
      </w:pPr>
      <w:proofErr w:type="spellStart"/>
      <w:proofErr w:type="gramStart"/>
      <w:r w:rsidRPr="007B409B">
        <w:rPr>
          <w:rFonts w:ascii="Sylfaen" w:eastAsia="Sylfaen" w:hAnsi="Sylfaen"/>
          <w:b/>
          <w:u w:val="single"/>
        </w:rPr>
        <w:t>პროგრამის</w:t>
      </w:r>
      <w:proofErr w:type="spellEnd"/>
      <w:proofErr w:type="gramEnd"/>
      <w:r w:rsidRPr="007B409B">
        <w:rPr>
          <w:rFonts w:ascii="Sylfaen" w:eastAsia="Sylfaen" w:hAnsi="Sylfaen"/>
          <w:b/>
          <w:u w:val="single"/>
        </w:rPr>
        <w:t xml:space="preserve"> </w:t>
      </w:r>
      <w:proofErr w:type="spellStart"/>
      <w:r w:rsidRPr="007B409B">
        <w:rPr>
          <w:rFonts w:ascii="Sylfaen" w:eastAsia="Sylfaen" w:hAnsi="Sylfaen"/>
          <w:b/>
          <w:u w:val="single"/>
        </w:rPr>
        <w:t>ბიუჯეტი</w:t>
      </w:r>
      <w:proofErr w:type="spellEnd"/>
      <w:r w:rsidR="006E2D6D">
        <w:rPr>
          <w:rFonts w:ascii="Sylfaen" w:eastAsia="Sylfaen" w:hAnsi="Sylfaen"/>
          <w:b/>
          <w:u w:val="single"/>
          <w:lang w:val="ka-GE"/>
        </w:rPr>
        <w:t xml:space="preserve"> (2018 წელს) </w:t>
      </w:r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განისაზღვრება</w:t>
      </w:r>
      <w:proofErr w:type="spellEnd"/>
      <w:r w:rsidRPr="007B409B">
        <w:rPr>
          <w:rFonts w:ascii="Sylfaen" w:eastAsia="Sylfaen" w:hAnsi="Sylfaen"/>
        </w:rPr>
        <w:t xml:space="preserve"> 9</w:t>
      </w:r>
      <w:r w:rsidRPr="007B409B">
        <w:rPr>
          <w:rFonts w:ascii="Sylfaen" w:eastAsia="Sylfaen" w:hAnsi="Sylfaen"/>
          <w:lang w:val="ka-GE"/>
        </w:rPr>
        <w:t> </w:t>
      </w:r>
      <w:r w:rsidRPr="007B409B">
        <w:rPr>
          <w:rFonts w:ascii="Sylfaen" w:eastAsia="Sylfaen" w:hAnsi="Sylfaen"/>
        </w:rPr>
        <w:t>200</w:t>
      </w:r>
      <w:r w:rsidRPr="007B409B">
        <w:rPr>
          <w:rFonts w:ascii="Sylfaen" w:eastAsia="Sylfaen" w:hAnsi="Sylfaen"/>
          <w:lang w:val="ka-GE"/>
        </w:rPr>
        <w:t xml:space="preserve"> 00</w:t>
      </w:r>
      <w:r w:rsidRPr="007B409B">
        <w:rPr>
          <w:rFonts w:ascii="Sylfaen" w:eastAsia="Sylfaen" w:hAnsi="Sylfaen"/>
        </w:rPr>
        <w:t xml:space="preserve">0 </w:t>
      </w:r>
      <w:proofErr w:type="spellStart"/>
      <w:r w:rsidRPr="007B409B">
        <w:rPr>
          <w:rFonts w:ascii="Sylfaen" w:eastAsia="Sylfaen" w:hAnsi="Sylfaen"/>
        </w:rPr>
        <w:t>ათასი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ლარით</w:t>
      </w:r>
      <w:proofErr w:type="spellEnd"/>
      <w:r w:rsidRPr="007B409B">
        <w:rPr>
          <w:rFonts w:ascii="Sylfaen" w:eastAsia="Sylfaen" w:hAnsi="Sylfaen"/>
        </w:rPr>
        <w:t xml:space="preserve">, </w:t>
      </w:r>
      <w:proofErr w:type="spellStart"/>
      <w:r w:rsidRPr="007B409B">
        <w:rPr>
          <w:rFonts w:ascii="Sylfaen" w:eastAsia="Sylfaen" w:hAnsi="Sylfaen"/>
        </w:rPr>
        <w:t>შემდეგი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ცხრილის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შესაბამისად</w:t>
      </w:r>
      <w:proofErr w:type="spellEnd"/>
      <w:r w:rsidRPr="007B409B">
        <w:rPr>
          <w:rFonts w:ascii="Sylfaen" w:eastAsia="Sylfaen" w:hAnsi="Sylfaen"/>
        </w:rPr>
        <w:t>:</w:t>
      </w:r>
    </w:p>
    <w:p w:rsidR="00FD0774" w:rsidRPr="007B409B" w:rsidRDefault="00FD0774" w:rsidP="00FD07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</w:rPr>
      </w:pPr>
    </w:p>
    <w:tbl>
      <w:tblPr>
        <w:tblW w:w="0" w:type="auto"/>
        <w:tblInd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48"/>
        <w:gridCol w:w="7215"/>
        <w:gridCol w:w="1613"/>
      </w:tblGrid>
      <w:tr w:rsidR="00FD0774" w:rsidRPr="007B409B" w:rsidTr="001B06D7">
        <w:tblPrEx>
          <w:tblCellMar>
            <w:top w:w="0" w:type="dxa"/>
            <w:bottom w:w="0" w:type="dxa"/>
          </w:tblCellMar>
        </w:tblPrEx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74" w:rsidRPr="007B409B" w:rsidRDefault="00FD0774" w:rsidP="001B06D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lang w:val="x-none" w:eastAsia="x-none"/>
              </w:rPr>
            </w:pPr>
            <w:r w:rsidRPr="007B409B">
              <w:rPr>
                <w:rFonts w:ascii="Sylfaen" w:eastAsia="Sylfaen" w:hAnsi="Sylfaen"/>
                <w:b/>
                <w:lang w:val="x-none" w:eastAsia="x-none"/>
              </w:rPr>
              <w:t>№</w:t>
            </w:r>
          </w:p>
        </w:tc>
        <w:tc>
          <w:tcPr>
            <w:tcW w:w="7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74" w:rsidRPr="007B409B" w:rsidRDefault="00FD0774" w:rsidP="001B06D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lang w:val="x-none" w:eastAsia="x-none"/>
              </w:rPr>
            </w:pPr>
            <w:proofErr w:type="spellStart"/>
            <w:r w:rsidRPr="007B409B">
              <w:rPr>
                <w:rFonts w:ascii="Sylfaen" w:eastAsia="Sylfaen" w:hAnsi="Sylfaen"/>
                <w:b/>
                <w:lang w:val="x-none" w:eastAsia="x-none"/>
              </w:rPr>
              <w:t>კომპონენტის</w:t>
            </w:r>
            <w:proofErr w:type="spellEnd"/>
            <w:r w:rsidRPr="007B409B">
              <w:rPr>
                <w:rFonts w:ascii="Sylfaen" w:eastAsia="Sylfaen" w:hAnsi="Sylfaen"/>
                <w:b/>
                <w:lang w:val="x-none" w:eastAsia="x-none"/>
              </w:rPr>
              <w:t xml:space="preserve"> </w:t>
            </w:r>
            <w:proofErr w:type="spellStart"/>
            <w:r w:rsidRPr="007B409B">
              <w:rPr>
                <w:rFonts w:ascii="Sylfaen" w:eastAsia="Sylfaen" w:hAnsi="Sylfaen"/>
                <w:b/>
                <w:lang w:val="x-none" w:eastAsia="x-none"/>
              </w:rPr>
              <w:t>დასახელება</w:t>
            </w:r>
            <w:proofErr w:type="spellEnd"/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74" w:rsidRPr="007B409B" w:rsidRDefault="00FD0774" w:rsidP="001B06D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lang w:val="x-none" w:eastAsia="x-none"/>
              </w:rPr>
            </w:pPr>
            <w:proofErr w:type="spellStart"/>
            <w:r w:rsidRPr="007B409B">
              <w:rPr>
                <w:rFonts w:ascii="Sylfaen" w:eastAsia="Sylfaen" w:hAnsi="Sylfaen"/>
                <w:b/>
                <w:lang w:val="x-none" w:eastAsia="x-none"/>
              </w:rPr>
              <w:t>ბიუჯეტი</w:t>
            </w:r>
            <w:proofErr w:type="spellEnd"/>
          </w:p>
          <w:p w:rsidR="00FD0774" w:rsidRPr="007B409B" w:rsidRDefault="00FD0774" w:rsidP="001B06D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lang w:val="x-none" w:eastAsia="x-none"/>
              </w:rPr>
            </w:pPr>
          </w:p>
        </w:tc>
      </w:tr>
      <w:tr w:rsidR="00FD0774" w:rsidRPr="007B409B" w:rsidTr="001B06D7">
        <w:tblPrEx>
          <w:tblCellMar>
            <w:top w:w="0" w:type="dxa"/>
            <w:bottom w:w="0" w:type="dxa"/>
          </w:tblCellMar>
        </w:tblPrEx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74" w:rsidRPr="007B409B" w:rsidRDefault="00FD0774" w:rsidP="001B06D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7B409B">
              <w:rPr>
                <w:rFonts w:ascii="Sylfaen" w:eastAsia="Sylfaen" w:hAnsi="Sylfaen"/>
                <w:lang w:val="x-none" w:eastAsia="x-none"/>
              </w:rPr>
              <w:t xml:space="preserve">1 </w:t>
            </w:r>
          </w:p>
        </w:tc>
        <w:tc>
          <w:tcPr>
            <w:tcW w:w="7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74" w:rsidRPr="007B409B" w:rsidRDefault="00FD0774" w:rsidP="001B06D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სტაციონარული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დეტოქსიკაცია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და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პირველადი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რეაბილიტაცია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ოპიოიდების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,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სტიმულატორების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და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სხვა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ფსიქოაქტიური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ნივთიერებების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,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მოხმარებით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გამოწვეული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ფსიქიკური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და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ქცევითი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აშლილობების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დროს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74" w:rsidRPr="007B409B" w:rsidRDefault="00FD0774" w:rsidP="00FD07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7B409B">
              <w:rPr>
                <w:rFonts w:ascii="Sylfaen" w:eastAsia="Sylfaen" w:hAnsi="Sylfaen"/>
                <w:lang w:val="ka-GE" w:eastAsia="x-none"/>
              </w:rPr>
              <w:t xml:space="preserve"> </w:t>
            </w:r>
            <w:r w:rsidRPr="007B409B">
              <w:rPr>
                <w:rFonts w:ascii="Sylfaen" w:eastAsia="Sylfaen" w:hAnsi="Sylfaen"/>
                <w:lang w:val="x-none" w:eastAsia="x-none"/>
              </w:rPr>
              <w:t>1</w:t>
            </w:r>
            <w:r w:rsidRPr="007B409B">
              <w:rPr>
                <w:rFonts w:ascii="Sylfaen" w:eastAsia="Sylfaen" w:hAnsi="Sylfaen"/>
                <w:lang w:val="ka-GE" w:eastAsia="x-none"/>
              </w:rPr>
              <w:t> </w:t>
            </w:r>
            <w:r w:rsidRPr="007B409B">
              <w:rPr>
                <w:rFonts w:ascii="Sylfaen" w:eastAsia="Sylfaen" w:hAnsi="Sylfaen"/>
                <w:lang w:val="x-none" w:eastAsia="x-none"/>
              </w:rPr>
              <w:t>400</w:t>
            </w:r>
            <w:r w:rsidRPr="007B409B">
              <w:rPr>
                <w:rFonts w:ascii="Sylfaen" w:eastAsia="Sylfaen" w:hAnsi="Sylfaen"/>
                <w:lang w:val="ka-GE" w:eastAsia="x-none"/>
              </w:rPr>
              <w:t xml:space="preserve"> 00</w:t>
            </w:r>
            <w:r w:rsidRPr="007B409B">
              <w:rPr>
                <w:rFonts w:ascii="Sylfaen" w:eastAsia="Sylfaen" w:hAnsi="Sylfaen"/>
                <w:lang w:val="x-none" w:eastAsia="x-none"/>
              </w:rPr>
              <w:t xml:space="preserve">0 </w:t>
            </w:r>
          </w:p>
        </w:tc>
      </w:tr>
      <w:tr w:rsidR="00FD0774" w:rsidRPr="007B409B" w:rsidTr="001B06D7">
        <w:tblPrEx>
          <w:tblCellMar>
            <w:top w:w="0" w:type="dxa"/>
            <w:bottom w:w="0" w:type="dxa"/>
          </w:tblCellMar>
        </w:tblPrEx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74" w:rsidRPr="007B409B" w:rsidRDefault="00FD0774" w:rsidP="001B06D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7B409B">
              <w:rPr>
                <w:rFonts w:ascii="Sylfaen" w:eastAsia="Sylfaen" w:hAnsi="Sylfaen"/>
                <w:lang w:val="x-none" w:eastAsia="x-none"/>
              </w:rPr>
              <w:t xml:space="preserve">2 </w:t>
            </w:r>
          </w:p>
        </w:tc>
        <w:tc>
          <w:tcPr>
            <w:tcW w:w="7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74" w:rsidRPr="007B409B" w:rsidRDefault="00FD0774" w:rsidP="001B06D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ჩანაცვლებითი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თერაპიის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განხორციელება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და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ჩამანაცვლებელი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ფარმაცევტული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პროდუქტის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მიწოდების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(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ტრანსპორტირება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,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ბადრაგირება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)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უზრუნველყოფა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ქ.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თბილისსა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და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რეგიონებში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,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მათ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შორის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: 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74" w:rsidRPr="007B409B" w:rsidRDefault="00FD0774" w:rsidP="00FD07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7B409B">
              <w:rPr>
                <w:rFonts w:ascii="Sylfaen" w:eastAsia="Sylfaen" w:hAnsi="Sylfaen"/>
                <w:lang w:val="ka-GE" w:eastAsia="x-none"/>
              </w:rPr>
              <w:t xml:space="preserve"> </w:t>
            </w:r>
            <w:r w:rsidRPr="007B409B">
              <w:rPr>
                <w:rFonts w:ascii="Sylfaen" w:eastAsia="Sylfaen" w:hAnsi="Sylfaen"/>
                <w:lang w:val="x-none" w:eastAsia="x-none"/>
              </w:rPr>
              <w:t>6</w:t>
            </w:r>
            <w:r w:rsidRPr="007B409B">
              <w:rPr>
                <w:rFonts w:ascii="Sylfaen" w:eastAsia="Sylfaen" w:hAnsi="Sylfaen"/>
                <w:lang w:val="ka-GE" w:eastAsia="x-none"/>
              </w:rPr>
              <w:t> </w:t>
            </w:r>
            <w:r w:rsidRPr="007B409B">
              <w:rPr>
                <w:rFonts w:ascii="Sylfaen" w:eastAsia="Sylfaen" w:hAnsi="Sylfaen"/>
                <w:lang w:val="x-none" w:eastAsia="x-none"/>
              </w:rPr>
              <w:t>274</w:t>
            </w:r>
            <w:r w:rsidRPr="007B409B">
              <w:rPr>
                <w:rFonts w:ascii="Sylfaen" w:eastAsia="Sylfaen" w:hAnsi="Sylfaen"/>
                <w:lang w:val="ka-GE" w:eastAsia="x-none"/>
              </w:rPr>
              <w:t xml:space="preserve"> 00</w:t>
            </w:r>
            <w:r w:rsidRPr="007B409B">
              <w:rPr>
                <w:rFonts w:ascii="Sylfaen" w:eastAsia="Sylfaen" w:hAnsi="Sylfaen"/>
                <w:lang w:val="x-none" w:eastAsia="x-none"/>
              </w:rPr>
              <w:t xml:space="preserve">0 </w:t>
            </w:r>
          </w:p>
        </w:tc>
      </w:tr>
      <w:tr w:rsidR="00FD0774" w:rsidRPr="007B409B" w:rsidTr="001B06D7">
        <w:tblPrEx>
          <w:tblCellMar>
            <w:top w:w="0" w:type="dxa"/>
            <w:bottom w:w="0" w:type="dxa"/>
          </w:tblCellMar>
        </w:tblPrEx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74" w:rsidRPr="007B409B" w:rsidRDefault="00FD0774" w:rsidP="001B06D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7B409B">
              <w:rPr>
                <w:rFonts w:ascii="Sylfaen" w:eastAsia="Sylfaen" w:hAnsi="Sylfaen"/>
                <w:lang w:val="x-none" w:eastAsia="x-none"/>
              </w:rPr>
              <w:t xml:space="preserve">2.1. </w:t>
            </w:r>
          </w:p>
        </w:tc>
        <w:tc>
          <w:tcPr>
            <w:tcW w:w="7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74" w:rsidRPr="007B409B" w:rsidRDefault="00FD0774" w:rsidP="001B06D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ფსიქო-სოციალური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რეაბილიტაციის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უზრუნველყოფა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74" w:rsidRPr="007B409B" w:rsidRDefault="00FD0774" w:rsidP="00FD07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7B409B">
              <w:rPr>
                <w:rFonts w:ascii="Sylfaen" w:eastAsia="Sylfaen" w:hAnsi="Sylfaen"/>
                <w:lang w:val="ka-GE" w:eastAsia="x-none"/>
              </w:rPr>
              <w:t xml:space="preserve"> </w:t>
            </w:r>
            <w:r w:rsidRPr="007B409B">
              <w:rPr>
                <w:rFonts w:ascii="Sylfaen" w:eastAsia="Sylfaen" w:hAnsi="Sylfaen"/>
                <w:lang w:val="x-none" w:eastAsia="x-none"/>
              </w:rPr>
              <w:t>360</w:t>
            </w:r>
            <w:r w:rsidRPr="007B409B">
              <w:rPr>
                <w:rFonts w:ascii="Sylfaen" w:eastAsia="Sylfaen" w:hAnsi="Sylfaen"/>
                <w:lang w:val="ka-GE" w:eastAsia="x-none"/>
              </w:rPr>
              <w:t xml:space="preserve"> 00</w:t>
            </w:r>
            <w:r w:rsidRPr="007B409B">
              <w:rPr>
                <w:rFonts w:ascii="Sylfaen" w:eastAsia="Sylfaen" w:hAnsi="Sylfaen"/>
                <w:lang w:val="x-none" w:eastAsia="x-none"/>
              </w:rPr>
              <w:t xml:space="preserve">0 </w:t>
            </w:r>
          </w:p>
        </w:tc>
      </w:tr>
      <w:tr w:rsidR="00FD0774" w:rsidRPr="007B409B" w:rsidTr="001B06D7">
        <w:tblPrEx>
          <w:tblCellMar>
            <w:top w:w="0" w:type="dxa"/>
            <w:bottom w:w="0" w:type="dxa"/>
          </w:tblCellMar>
        </w:tblPrEx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74" w:rsidRPr="007B409B" w:rsidRDefault="00FD0774" w:rsidP="001B06D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7B409B">
              <w:rPr>
                <w:rFonts w:ascii="Sylfaen" w:eastAsia="Sylfaen" w:hAnsi="Sylfaen"/>
                <w:lang w:val="x-none" w:eastAsia="x-none"/>
              </w:rPr>
              <w:t xml:space="preserve">3 </w:t>
            </w:r>
          </w:p>
        </w:tc>
        <w:tc>
          <w:tcPr>
            <w:tcW w:w="7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74" w:rsidRPr="007B409B" w:rsidRDefault="00FD0774" w:rsidP="001B06D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7B409B">
              <w:rPr>
                <w:rFonts w:ascii="Sylfaen" w:eastAsia="Sylfaen" w:hAnsi="Sylfaen"/>
                <w:lang w:val="x-none" w:eastAsia="x-none"/>
              </w:rPr>
              <w:t xml:space="preserve">№2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და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№8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პენიტენციურ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დაწესებულებაში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ჩამანაცვლებელი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ფარმაცევტული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პროდუქტით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ხანმოკლე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და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ხანგრძლივი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დეტოქსიკაციის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უზრუნველყოფა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74" w:rsidRPr="007B409B" w:rsidRDefault="00FD0774" w:rsidP="00FD07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7B409B">
              <w:rPr>
                <w:rFonts w:ascii="Sylfaen" w:eastAsia="Sylfaen" w:hAnsi="Sylfaen"/>
                <w:lang w:val="ka-GE" w:eastAsia="x-none"/>
              </w:rPr>
              <w:t xml:space="preserve"> </w:t>
            </w:r>
            <w:r w:rsidRPr="007B409B">
              <w:rPr>
                <w:rFonts w:ascii="Sylfaen" w:eastAsia="Sylfaen" w:hAnsi="Sylfaen"/>
                <w:lang w:val="x-none" w:eastAsia="x-none"/>
              </w:rPr>
              <w:t>300</w:t>
            </w:r>
            <w:r w:rsidRPr="007B409B">
              <w:rPr>
                <w:rFonts w:ascii="Sylfaen" w:eastAsia="Sylfaen" w:hAnsi="Sylfaen"/>
                <w:lang w:val="ka-GE" w:eastAsia="x-none"/>
              </w:rPr>
              <w:t xml:space="preserve"> 00</w:t>
            </w:r>
            <w:r w:rsidRPr="007B409B">
              <w:rPr>
                <w:rFonts w:ascii="Sylfaen" w:eastAsia="Sylfaen" w:hAnsi="Sylfaen"/>
                <w:lang w:val="x-none" w:eastAsia="x-none"/>
              </w:rPr>
              <w:t xml:space="preserve">0 </w:t>
            </w:r>
          </w:p>
        </w:tc>
      </w:tr>
      <w:tr w:rsidR="00FD0774" w:rsidRPr="007B409B" w:rsidTr="001B06D7">
        <w:tblPrEx>
          <w:tblCellMar>
            <w:top w:w="0" w:type="dxa"/>
            <w:bottom w:w="0" w:type="dxa"/>
          </w:tblCellMar>
        </w:tblPrEx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74" w:rsidRPr="007B409B" w:rsidRDefault="00FD0774" w:rsidP="001B06D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7B409B">
              <w:rPr>
                <w:rFonts w:ascii="Sylfaen" w:eastAsia="Sylfaen" w:hAnsi="Sylfaen"/>
                <w:lang w:val="x-none" w:eastAsia="x-none"/>
              </w:rPr>
              <w:t xml:space="preserve">4 </w:t>
            </w:r>
          </w:p>
        </w:tc>
        <w:tc>
          <w:tcPr>
            <w:tcW w:w="7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74" w:rsidRPr="007B409B" w:rsidRDefault="00FD0774" w:rsidP="001B06D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ჩამანაცვლებელი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ფარმაცევტული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პროდუქტის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შესყიდვა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74" w:rsidRPr="007B409B" w:rsidRDefault="00FD0774" w:rsidP="00FD07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7B409B">
              <w:rPr>
                <w:rFonts w:ascii="Sylfaen" w:eastAsia="Sylfaen" w:hAnsi="Sylfaen"/>
                <w:lang w:val="ka-GE" w:eastAsia="x-none"/>
              </w:rPr>
              <w:t xml:space="preserve"> </w:t>
            </w:r>
            <w:r w:rsidRPr="007B409B">
              <w:rPr>
                <w:rFonts w:ascii="Sylfaen" w:eastAsia="Sylfaen" w:hAnsi="Sylfaen"/>
                <w:lang w:val="x-none" w:eastAsia="x-none"/>
              </w:rPr>
              <w:t>770</w:t>
            </w:r>
            <w:r w:rsidRPr="007B409B">
              <w:rPr>
                <w:rFonts w:ascii="Sylfaen" w:eastAsia="Sylfaen" w:hAnsi="Sylfaen"/>
                <w:lang w:val="ka-GE" w:eastAsia="x-none"/>
              </w:rPr>
              <w:t xml:space="preserve"> 00</w:t>
            </w:r>
            <w:r w:rsidRPr="007B409B">
              <w:rPr>
                <w:rFonts w:ascii="Sylfaen" w:eastAsia="Sylfaen" w:hAnsi="Sylfaen"/>
                <w:lang w:val="x-none" w:eastAsia="x-none"/>
              </w:rPr>
              <w:t xml:space="preserve">0 </w:t>
            </w:r>
          </w:p>
        </w:tc>
      </w:tr>
      <w:tr w:rsidR="00FD0774" w:rsidRPr="007B409B" w:rsidTr="001B06D7">
        <w:tblPrEx>
          <w:tblCellMar>
            <w:top w:w="0" w:type="dxa"/>
            <w:bottom w:w="0" w:type="dxa"/>
          </w:tblCellMar>
        </w:tblPrEx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74" w:rsidRPr="007B409B" w:rsidRDefault="00FD0774" w:rsidP="001B06D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7B409B">
              <w:rPr>
                <w:rFonts w:ascii="Sylfaen" w:eastAsia="Sylfaen" w:hAnsi="Sylfaen"/>
                <w:lang w:val="x-none" w:eastAsia="x-none"/>
              </w:rPr>
              <w:t xml:space="preserve">5 </w:t>
            </w:r>
          </w:p>
        </w:tc>
        <w:tc>
          <w:tcPr>
            <w:tcW w:w="7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74" w:rsidRPr="007B409B" w:rsidRDefault="00FD0774" w:rsidP="001B06D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ჩამანაცვლებელი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ფარმაცევტული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პროდუქტის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ტრანსპორტირება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,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შენახვა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და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გაცემა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74" w:rsidRPr="007B409B" w:rsidRDefault="00FD0774" w:rsidP="00FD07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7B409B">
              <w:rPr>
                <w:rFonts w:ascii="Sylfaen" w:eastAsia="Sylfaen" w:hAnsi="Sylfaen"/>
                <w:lang w:val="ka-GE" w:eastAsia="x-none"/>
              </w:rPr>
              <w:t xml:space="preserve"> </w:t>
            </w:r>
            <w:r w:rsidRPr="007B409B">
              <w:rPr>
                <w:rFonts w:ascii="Sylfaen" w:eastAsia="Sylfaen" w:hAnsi="Sylfaen"/>
                <w:lang w:val="x-none" w:eastAsia="x-none"/>
              </w:rPr>
              <w:t>3</w:t>
            </w:r>
            <w:r w:rsidRPr="007B409B">
              <w:rPr>
                <w:rFonts w:ascii="Sylfaen" w:eastAsia="Sylfaen" w:hAnsi="Sylfaen"/>
                <w:lang w:val="ka-GE" w:eastAsia="x-none"/>
              </w:rPr>
              <w:t>6 000</w:t>
            </w:r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</w:tc>
      </w:tr>
      <w:tr w:rsidR="00FD0774" w:rsidRPr="007B409B" w:rsidTr="001B06D7">
        <w:tblPrEx>
          <w:tblCellMar>
            <w:top w:w="0" w:type="dxa"/>
            <w:bottom w:w="0" w:type="dxa"/>
          </w:tblCellMar>
        </w:tblPrEx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74" w:rsidRPr="007B409B" w:rsidRDefault="00FD0774" w:rsidP="001B06D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7B409B">
              <w:rPr>
                <w:rFonts w:ascii="Sylfaen" w:eastAsia="Sylfaen" w:hAnsi="Sylfaen"/>
                <w:lang w:val="x-none" w:eastAsia="x-none"/>
              </w:rPr>
              <w:t xml:space="preserve">6 </w:t>
            </w:r>
          </w:p>
        </w:tc>
        <w:tc>
          <w:tcPr>
            <w:tcW w:w="7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74" w:rsidRPr="007B409B" w:rsidRDefault="00FD0774" w:rsidP="001B06D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ეფექტურობის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შეფასების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კომპონენტი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74" w:rsidRPr="007B409B" w:rsidRDefault="00FD0774" w:rsidP="00FD07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7B409B">
              <w:rPr>
                <w:rFonts w:ascii="Sylfaen" w:eastAsia="Sylfaen" w:hAnsi="Sylfaen"/>
                <w:lang w:val="ka-GE" w:eastAsia="x-none"/>
              </w:rPr>
              <w:t xml:space="preserve"> </w:t>
            </w:r>
            <w:r w:rsidRPr="007B409B">
              <w:rPr>
                <w:rFonts w:ascii="Sylfaen" w:eastAsia="Sylfaen" w:hAnsi="Sylfaen"/>
                <w:lang w:val="x-none" w:eastAsia="x-none"/>
              </w:rPr>
              <w:t>120</w:t>
            </w:r>
            <w:r w:rsidRPr="007B409B">
              <w:rPr>
                <w:rFonts w:ascii="Sylfaen" w:eastAsia="Sylfaen" w:hAnsi="Sylfaen"/>
                <w:lang w:val="ka-GE" w:eastAsia="x-none"/>
              </w:rPr>
              <w:t xml:space="preserve"> 00</w:t>
            </w:r>
            <w:r w:rsidRPr="007B409B">
              <w:rPr>
                <w:rFonts w:ascii="Sylfaen" w:eastAsia="Sylfaen" w:hAnsi="Sylfaen"/>
                <w:lang w:val="x-none" w:eastAsia="x-none"/>
              </w:rPr>
              <w:t xml:space="preserve">0 </w:t>
            </w:r>
          </w:p>
        </w:tc>
      </w:tr>
      <w:tr w:rsidR="00FD0774" w:rsidRPr="007B409B" w:rsidTr="001B06D7">
        <w:tblPrEx>
          <w:tblCellMar>
            <w:top w:w="0" w:type="dxa"/>
            <w:bottom w:w="0" w:type="dxa"/>
          </w:tblCellMar>
        </w:tblPrEx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74" w:rsidRPr="007B409B" w:rsidRDefault="00FD0774" w:rsidP="001B06D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7B409B">
              <w:rPr>
                <w:rFonts w:ascii="Sylfaen" w:eastAsia="Sylfaen" w:hAnsi="Sylfaen"/>
                <w:lang w:val="x-none" w:eastAsia="x-none"/>
              </w:rPr>
              <w:t xml:space="preserve">7 </w:t>
            </w:r>
          </w:p>
        </w:tc>
        <w:tc>
          <w:tcPr>
            <w:tcW w:w="7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74" w:rsidRPr="007B409B" w:rsidRDefault="00FD0774" w:rsidP="001B06D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ალკოჰოლის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მიღებით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გამოწვეული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ფსიქიკური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და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ქცევითი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აშლილობების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სტაციონარული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7B409B">
              <w:rPr>
                <w:rFonts w:ascii="Sylfaen" w:eastAsia="Sylfaen" w:hAnsi="Sylfaen"/>
                <w:lang w:val="x-none" w:eastAsia="x-none"/>
              </w:rPr>
              <w:t>მომსახურება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74" w:rsidRPr="007B409B" w:rsidRDefault="00FD0774" w:rsidP="00FD07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7B409B">
              <w:rPr>
                <w:rFonts w:ascii="Sylfaen" w:eastAsia="Sylfaen" w:hAnsi="Sylfaen"/>
                <w:lang w:val="ka-GE" w:eastAsia="x-none"/>
              </w:rPr>
              <w:t xml:space="preserve"> </w:t>
            </w:r>
            <w:r w:rsidRPr="007B409B">
              <w:rPr>
                <w:rFonts w:ascii="Sylfaen" w:eastAsia="Sylfaen" w:hAnsi="Sylfaen"/>
                <w:lang w:val="x-none" w:eastAsia="x-none"/>
              </w:rPr>
              <w:t>300</w:t>
            </w:r>
            <w:r w:rsidRPr="007B409B">
              <w:rPr>
                <w:rFonts w:ascii="Sylfaen" w:eastAsia="Sylfaen" w:hAnsi="Sylfaen"/>
                <w:lang w:val="ka-GE" w:eastAsia="x-none"/>
              </w:rPr>
              <w:t xml:space="preserve"> 00</w:t>
            </w:r>
            <w:r w:rsidRPr="007B409B">
              <w:rPr>
                <w:rFonts w:ascii="Sylfaen" w:eastAsia="Sylfaen" w:hAnsi="Sylfaen"/>
                <w:lang w:val="x-none" w:eastAsia="x-none"/>
              </w:rPr>
              <w:t xml:space="preserve">0 </w:t>
            </w:r>
          </w:p>
        </w:tc>
      </w:tr>
      <w:tr w:rsidR="00FD0774" w:rsidRPr="007B409B" w:rsidTr="001B06D7">
        <w:tblPrEx>
          <w:tblCellMar>
            <w:top w:w="0" w:type="dxa"/>
            <w:bottom w:w="0" w:type="dxa"/>
          </w:tblCellMar>
        </w:tblPrEx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74" w:rsidRPr="007B409B" w:rsidRDefault="00FD0774" w:rsidP="001B06D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7B409B">
              <w:rPr>
                <w:rFonts w:ascii="Sylfaen" w:eastAsia="Sylfaen" w:hAnsi="Sylfaen"/>
                <w:lang w:val="x-none" w:eastAsia="x-none"/>
              </w:rPr>
              <w:t> </w:t>
            </w:r>
          </w:p>
        </w:tc>
        <w:tc>
          <w:tcPr>
            <w:tcW w:w="7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74" w:rsidRPr="007B409B" w:rsidRDefault="00FD0774" w:rsidP="001B06D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proofErr w:type="spellStart"/>
            <w:r w:rsidRPr="007B409B">
              <w:rPr>
                <w:rFonts w:ascii="Sylfaen" w:eastAsia="Sylfaen" w:hAnsi="Sylfaen"/>
                <w:b/>
                <w:lang w:val="x-none" w:eastAsia="x-none"/>
              </w:rPr>
              <w:t>სულ</w:t>
            </w:r>
            <w:proofErr w:type="spellEnd"/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74" w:rsidRPr="007B409B" w:rsidRDefault="00FD0774" w:rsidP="00FD07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7B409B">
              <w:rPr>
                <w:rFonts w:ascii="Sylfaen" w:eastAsia="Sylfaen" w:hAnsi="Sylfaen"/>
                <w:b/>
                <w:lang w:val="x-none" w:eastAsia="x-none"/>
              </w:rPr>
              <w:t>9</w:t>
            </w:r>
            <w:r w:rsidRPr="007B409B">
              <w:rPr>
                <w:rFonts w:ascii="Sylfaen" w:eastAsia="Sylfaen" w:hAnsi="Sylfaen"/>
                <w:b/>
                <w:lang w:val="ka-GE" w:eastAsia="x-none"/>
              </w:rPr>
              <w:t> </w:t>
            </w:r>
            <w:r w:rsidRPr="007B409B">
              <w:rPr>
                <w:rFonts w:ascii="Sylfaen" w:eastAsia="Sylfaen" w:hAnsi="Sylfaen"/>
                <w:b/>
                <w:lang w:val="x-none" w:eastAsia="x-none"/>
              </w:rPr>
              <w:t>200</w:t>
            </w:r>
            <w:r w:rsidRPr="007B409B">
              <w:rPr>
                <w:rFonts w:ascii="Sylfaen" w:eastAsia="Sylfaen" w:hAnsi="Sylfaen"/>
                <w:b/>
                <w:lang w:val="ka-GE" w:eastAsia="x-none"/>
              </w:rPr>
              <w:t xml:space="preserve"> 00</w:t>
            </w:r>
            <w:r w:rsidRPr="007B409B">
              <w:rPr>
                <w:rFonts w:ascii="Sylfaen" w:eastAsia="Sylfaen" w:hAnsi="Sylfaen"/>
                <w:b/>
                <w:lang w:val="x-none" w:eastAsia="x-none"/>
              </w:rPr>
              <w:t>0</w:t>
            </w:r>
            <w:r w:rsidRPr="007B409B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</w:tc>
      </w:tr>
    </w:tbl>
    <w:p w:rsidR="00FD0774" w:rsidRPr="007B409B" w:rsidRDefault="00FD0774" w:rsidP="009B7F46">
      <w:pPr>
        <w:jc w:val="both"/>
        <w:rPr>
          <w:rFonts w:ascii="Sylfaen" w:hAnsi="Sylfaen"/>
          <w:lang w:val="ka-GE"/>
        </w:rPr>
      </w:pPr>
    </w:p>
    <w:p w:rsidR="00FD0774" w:rsidRPr="007B409B" w:rsidRDefault="00FD0774" w:rsidP="009B7F46">
      <w:pPr>
        <w:jc w:val="both"/>
        <w:rPr>
          <w:rFonts w:ascii="Sylfaen" w:hAnsi="Sylfaen"/>
          <w:b/>
          <w:u w:val="single"/>
          <w:lang w:val="ka-GE"/>
        </w:rPr>
      </w:pPr>
      <w:r w:rsidRPr="007B409B">
        <w:rPr>
          <w:rFonts w:ascii="Sylfaen" w:hAnsi="Sylfaen"/>
          <w:b/>
          <w:u w:val="single"/>
          <w:lang w:val="ka-GE"/>
        </w:rPr>
        <w:t xml:space="preserve">პროგრამის დაფინანსების </w:t>
      </w:r>
      <w:r w:rsidR="00FF2510" w:rsidRPr="007B409B">
        <w:rPr>
          <w:rFonts w:ascii="Sylfaen" w:hAnsi="Sylfaen"/>
          <w:b/>
          <w:u w:val="single"/>
          <w:lang w:val="ka-GE"/>
        </w:rPr>
        <w:t xml:space="preserve">და განხორციელების </w:t>
      </w:r>
      <w:r w:rsidRPr="007B409B">
        <w:rPr>
          <w:rFonts w:ascii="Sylfaen" w:hAnsi="Sylfaen"/>
          <w:b/>
          <w:u w:val="single"/>
          <w:lang w:val="ka-GE"/>
        </w:rPr>
        <w:t>მექანიზმები</w:t>
      </w:r>
    </w:p>
    <w:p w:rsidR="00FD0774" w:rsidRPr="007B409B" w:rsidRDefault="00FD0774" w:rsidP="00FF2510">
      <w:pPr>
        <w:pStyle w:val="ListParagraph"/>
        <w:numPr>
          <w:ilvl w:val="0"/>
          <w:numId w:val="4"/>
        </w:numPr>
        <w:spacing w:before="240"/>
        <w:jc w:val="both"/>
        <w:rPr>
          <w:rFonts w:ascii="Sylfaen" w:hAnsi="Sylfaen"/>
          <w:lang w:val="ka-GE"/>
        </w:rPr>
      </w:pPr>
      <w:r w:rsidRPr="007B409B">
        <w:rPr>
          <w:rFonts w:ascii="Sylfaen" w:hAnsi="Sylfaen"/>
          <w:lang w:val="ka-GE"/>
        </w:rPr>
        <w:t xml:space="preserve">სტაციონარული დეტოქსიკაციისა და პირველადი რეაბილიტაციის კომპონენტის </w:t>
      </w:r>
      <w:r w:rsidR="00FF2510" w:rsidRPr="007B409B">
        <w:rPr>
          <w:rFonts w:ascii="Sylfaen" w:hAnsi="Sylfaen"/>
          <w:lang w:val="ka-GE"/>
        </w:rPr>
        <w:t xml:space="preserve">ფარგლებში ერთეულის </w:t>
      </w:r>
      <w:r w:rsidRPr="007B409B">
        <w:rPr>
          <w:rFonts w:ascii="Sylfaen" w:hAnsi="Sylfaen"/>
          <w:lang w:val="ka-GE"/>
        </w:rPr>
        <w:t>ღირებულება</w:t>
      </w:r>
      <w:r w:rsidR="00FF2510" w:rsidRPr="007B409B">
        <w:rPr>
          <w:rFonts w:ascii="Sylfaen" w:hAnsi="Sylfaen"/>
          <w:lang w:val="ka-GE"/>
        </w:rPr>
        <w:t xml:space="preserve"> განისაზღვრება, შესაბამისად, 1600 (დეტოქსიკაცია) და 400 (რეაბილიტაცია) ლარით და პაციენტებისათვის ანაზღაურდება 100% თანაგადახდის გარეშე;</w:t>
      </w:r>
    </w:p>
    <w:p w:rsidR="00FF2510" w:rsidRPr="007B409B" w:rsidRDefault="00FF2510" w:rsidP="00FF2510">
      <w:pPr>
        <w:pStyle w:val="ListParagraph"/>
        <w:spacing w:before="240"/>
        <w:jc w:val="both"/>
        <w:rPr>
          <w:rFonts w:ascii="Sylfaen" w:hAnsi="Sylfaen"/>
          <w:lang w:val="ka-GE"/>
        </w:rPr>
      </w:pPr>
    </w:p>
    <w:p w:rsidR="00FF2510" w:rsidRPr="007B409B" w:rsidRDefault="00FF2510" w:rsidP="00FF25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</w:rPr>
      </w:pPr>
      <w:r w:rsidRPr="007B409B">
        <w:rPr>
          <w:rFonts w:ascii="Sylfaen" w:hAnsi="Sylfaen"/>
          <w:lang w:val="ka-GE"/>
        </w:rPr>
        <w:lastRenderedPageBreak/>
        <w:t xml:space="preserve">პროგრამაში ჩართვა ხორციელდება რიგითობის დაცვით, </w:t>
      </w:r>
      <w:proofErr w:type="spellStart"/>
      <w:r w:rsidRPr="007B409B">
        <w:rPr>
          <w:rFonts w:ascii="Sylfaen" w:eastAsia="Sylfaen" w:hAnsi="Sylfaen"/>
        </w:rPr>
        <w:t>სადაც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პრიორიტეტი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ენიჭება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ბენეფიციარებს</w:t>
      </w:r>
      <w:proofErr w:type="spellEnd"/>
      <w:r w:rsidRPr="007B409B">
        <w:rPr>
          <w:rFonts w:ascii="Sylfaen" w:eastAsia="Sylfaen" w:hAnsi="Sylfaen"/>
        </w:rPr>
        <w:t xml:space="preserve">, </w:t>
      </w:r>
      <w:proofErr w:type="spellStart"/>
      <w:r w:rsidRPr="007B409B">
        <w:rPr>
          <w:rFonts w:ascii="Sylfaen" w:eastAsia="Sylfaen" w:hAnsi="Sylfaen"/>
        </w:rPr>
        <w:t>რომლებიც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აკმაყოფილებენ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შემდეგ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კრიტერიუმებს</w:t>
      </w:r>
      <w:proofErr w:type="spellEnd"/>
      <w:r w:rsidRPr="007B409B">
        <w:rPr>
          <w:rFonts w:ascii="Sylfaen" w:eastAsia="Sylfaen" w:hAnsi="Sylfaen"/>
        </w:rPr>
        <w:t xml:space="preserve">: </w:t>
      </w:r>
    </w:p>
    <w:p w:rsidR="00FF2510" w:rsidRPr="007B409B" w:rsidRDefault="00FF2510" w:rsidP="00FF25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</w:rPr>
      </w:pPr>
      <w:r w:rsidRPr="007B409B">
        <w:rPr>
          <w:rFonts w:ascii="Sylfaen" w:eastAsia="Sylfaen" w:hAnsi="Sylfaen"/>
        </w:rPr>
        <w:t xml:space="preserve">ა) </w:t>
      </w:r>
      <w:proofErr w:type="spellStart"/>
      <w:proofErr w:type="gramStart"/>
      <w:r w:rsidRPr="007B409B">
        <w:rPr>
          <w:rFonts w:ascii="Sylfaen" w:eastAsia="Sylfaen" w:hAnsi="Sylfaen"/>
        </w:rPr>
        <w:t>პაციენტები</w:t>
      </w:r>
      <w:proofErr w:type="spellEnd"/>
      <w:proofErr w:type="gramEnd"/>
      <w:r w:rsidRPr="007B409B">
        <w:rPr>
          <w:rFonts w:ascii="Sylfaen" w:eastAsia="Sylfaen" w:hAnsi="Sylfaen"/>
        </w:rPr>
        <w:t xml:space="preserve">, </w:t>
      </w:r>
      <w:proofErr w:type="spellStart"/>
      <w:r w:rsidRPr="007B409B">
        <w:rPr>
          <w:rFonts w:ascii="Sylfaen" w:eastAsia="Sylfaen" w:hAnsi="Sylfaen"/>
        </w:rPr>
        <w:t>რომლებსაც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ჯერ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არ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უსარგებლიათ</w:t>
      </w:r>
      <w:proofErr w:type="spellEnd"/>
      <w:r w:rsidRPr="007B409B">
        <w:rPr>
          <w:rFonts w:ascii="Sylfaen" w:eastAsia="Sylfaen" w:hAnsi="Sylfaen"/>
        </w:rPr>
        <w:t xml:space="preserve"> „</w:t>
      </w:r>
      <w:proofErr w:type="spellStart"/>
      <w:r w:rsidRPr="007B409B">
        <w:rPr>
          <w:rFonts w:ascii="Sylfaen" w:eastAsia="Sylfaen" w:hAnsi="Sylfaen"/>
        </w:rPr>
        <w:t>ნარკომანიის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სახელმწიფო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პროგრამის</w:t>
      </w:r>
      <w:proofErr w:type="spellEnd"/>
      <w:r w:rsidRPr="007B409B">
        <w:rPr>
          <w:rFonts w:ascii="Sylfaen" w:eastAsia="Sylfaen" w:hAnsi="Sylfaen"/>
        </w:rPr>
        <w:t>" „</w:t>
      </w:r>
      <w:proofErr w:type="spellStart"/>
      <w:r w:rsidRPr="007B409B">
        <w:rPr>
          <w:rFonts w:ascii="Sylfaen" w:eastAsia="Sylfaen" w:hAnsi="Sylfaen"/>
        </w:rPr>
        <w:t>სტაციონარული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დეტოქსიკაციისა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და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პირველადი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რეაბილიტაციის</w:t>
      </w:r>
      <w:proofErr w:type="spellEnd"/>
      <w:r w:rsidRPr="007B409B">
        <w:rPr>
          <w:rFonts w:ascii="Sylfaen" w:eastAsia="Sylfaen" w:hAnsi="Sylfaen"/>
        </w:rPr>
        <w:t xml:space="preserve">" </w:t>
      </w:r>
      <w:proofErr w:type="spellStart"/>
      <w:r w:rsidRPr="007B409B">
        <w:rPr>
          <w:rFonts w:ascii="Sylfaen" w:eastAsia="Sylfaen" w:hAnsi="Sylfaen"/>
        </w:rPr>
        <w:t>კომპონენტით</w:t>
      </w:r>
      <w:proofErr w:type="spellEnd"/>
      <w:r w:rsidRPr="007B409B">
        <w:rPr>
          <w:rFonts w:ascii="Sylfaen" w:eastAsia="Sylfaen" w:hAnsi="Sylfaen"/>
        </w:rPr>
        <w:t xml:space="preserve">; </w:t>
      </w:r>
    </w:p>
    <w:p w:rsidR="00FF2510" w:rsidRPr="007B409B" w:rsidRDefault="00FF2510" w:rsidP="00FF25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</w:rPr>
      </w:pPr>
      <w:r w:rsidRPr="007B409B">
        <w:rPr>
          <w:rFonts w:ascii="Sylfaen" w:eastAsia="Sylfaen" w:hAnsi="Sylfaen"/>
        </w:rPr>
        <w:t xml:space="preserve">ბ) </w:t>
      </w:r>
      <w:proofErr w:type="spellStart"/>
      <w:r w:rsidRPr="007B409B">
        <w:rPr>
          <w:rFonts w:ascii="Sylfaen" w:eastAsia="Sylfaen" w:hAnsi="Sylfaen"/>
        </w:rPr>
        <w:t>აივ-ინფექცია</w:t>
      </w:r>
      <w:proofErr w:type="spellEnd"/>
      <w:r w:rsidRPr="007B409B">
        <w:rPr>
          <w:rFonts w:ascii="Sylfaen" w:eastAsia="Sylfaen" w:hAnsi="Sylfaen"/>
        </w:rPr>
        <w:t>/</w:t>
      </w:r>
      <w:proofErr w:type="spellStart"/>
      <w:r w:rsidRPr="007B409B">
        <w:rPr>
          <w:rFonts w:ascii="Sylfaen" w:eastAsia="Sylfaen" w:hAnsi="Sylfaen"/>
        </w:rPr>
        <w:t>შიდსით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დაავადებული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პირები</w:t>
      </w:r>
      <w:proofErr w:type="spellEnd"/>
      <w:r w:rsidRPr="007B409B">
        <w:rPr>
          <w:rFonts w:ascii="Sylfaen" w:eastAsia="Sylfaen" w:hAnsi="Sylfaen"/>
        </w:rPr>
        <w:t xml:space="preserve">; </w:t>
      </w:r>
    </w:p>
    <w:p w:rsidR="00FF2510" w:rsidRPr="007B409B" w:rsidRDefault="00FF2510" w:rsidP="00FF25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</w:rPr>
      </w:pPr>
      <w:r w:rsidRPr="007B409B">
        <w:rPr>
          <w:rFonts w:ascii="Sylfaen" w:eastAsia="Sylfaen" w:hAnsi="Sylfaen"/>
        </w:rPr>
        <w:t xml:space="preserve">გ) </w:t>
      </w:r>
      <w:proofErr w:type="spellStart"/>
      <w:proofErr w:type="gramStart"/>
      <w:r w:rsidRPr="007B409B">
        <w:rPr>
          <w:rFonts w:ascii="Sylfaen" w:eastAsia="Sylfaen" w:hAnsi="Sylfaen"/>
        </w:rPr>
        <w:t>სოციალურად</w:t>
      </w:r>
      <w:proofErr w:type="spellEnd"/>
      <w:proofErr w:type="gram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დაუცველი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ოჯახების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მონაცემთა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ერთიან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ბაზაში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დარეგისტრირებული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იმ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ოჯახების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წევრები</w:t>
      </w:r>
      <w:proofErr w:type="spellEnd"/>
      <w:r w:rsidRPr="007B409B">
        <w:rPr>
          <w:rFonts w:ascii="Sylfaen" w:eastAsia="Sylfaen" w:hAnsi="Sylfaen"/>
        </w:rPr>
        <w:t xml:space="preserve">, </w:t>
      </w:r>
      <w:proofErr w:type="spellStart"/>
      <w:r w:rsidRPr="007B409B">
        <w:rPr>
          <w:rFonts w:ascii="Sylfaen" w:eastAsia="Sylfaen" w:hAnsi="Sylfaen"/>
        </w:rPr>
        <w:t>რომელთა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სარეიტინგო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ქულა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არ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აღემატება</w:t>
      </w:r>
      <w:proofErr w:type="spellEnd"/>
      <w:r w:rsidRPr="007B409B">
        <w:rPr>
          <w:rFonts w:ascii="Sylfaen" w:eastAsia="Sylfaen" w:hAnsi="Sylfaen"/>
        </w:rPr>
        <w:t xml:space="preserve"> 70 000-ს; </w:t>
      </w:r>
    </w:p>
    <w:p w:rsidR="00FF2510" w:rsidRPr="007B409B" w:rsidRDefault="00FF2510" w:rsidP="00FF25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</w:rPr>
      </w:pPr>
      <w:r w:rsidRPr="007B409B">
        <w:rPr>
          <w:rFonts w:ascii="Sylfaen" w:eastAsia="Sylfaen" w:hAnsi="Sylfaen"/>
        </w:rPr>
        <w:t xml:space="preserve">დ) 18-დან - 25 </w:t>
      </w:r>
      <w:proofErr w:type="spellStart"/>
      <w:r w:rsidRPr="007B409B">
        <w:rPr>
          <w:rFonts w:ascii="Sylfaen" w:eastAsia="Sylfaen" w:hAnsi="Sylfaen"/>
        </w:rPr>
        <w:t>წლამდე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ასაკის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პაციენტები</w:t>
      </w:r>
      <w:proofErr w:type="spellEnd"/>
      <w:r w:rsidRPr="007B409B">
        <w:rPr>
          <w:rFonts w:ascii="Sylfaen" w:eastAsia="Sylfaen" w:hAnsi="Sylfaen"/>
        </w:rPr>
        <w:t xml:space="preserve">; </w:t>
      </w:r>
    </w:p>
    <w:p w:rsidR="00FF2510" w:rsidRPr="007B409B" w:rsidRDefault="00FF2510" w:rsidP="00FF25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</w:rPr>
      </w:pPr>
      <w:r w:rsidRPr="007B409B">
        <w:rPr>
          <w:rFonts w:ascii="Sylfaen" w:eastAsia="Sylfaen" w:hAnsi="Sylfaen"/>
        </w:rPr>
        <w:t xml:space="preserve">ე) </w:t>
      </w:r>
      <w:proofErr w:type="spellStart"/>
      <w:proofErr w:type="gramStart"/>
      <w:r w:rsidRPr="007B409B">
        <w:rPr>
          <w:rFonts w:ascii="Sylfaen" w:eastAsia="Sylfaen" w:hAnsi="Sylfaen"/>
        </w:rPr>
        <w:t>ქალები</w:t>
      </w:r>
      <w:proofErr w:type="spellEnd"/>
      <w:proofErr w:type="gramEnd"/>
      <w:r w:rsidRPr="007B409B">
        <w:rPr>
          <w:rFonts w:ascii="Sylfaen" w:eastAsia="Sylfaen" w:hAnsi="Sylfaen"/>
        </w:rPr>
        <w:t xml:space="preserve">. </w:t>
      </w:r>
    </w:p>
    <w:p w:rsidR="00FF2510" w:rsidRPr="007B409B" w:rsidRDefault="00FF2510" w:rsidP="00FF2510">
      <w:pPr>
        <w:pStyle w:val="ListParagraph"/>
        <w:spacing w:before="240"/>
        <w:jc w:val="both"/>
        <w:rPr>
          <w:rFonts w:ascii="Sylfaen" w:hAnsi="Sylfaen"/>
          <w:lang w:val="ka-GE"/>
        </w:rPr>
      </w:pPr>
    </w:p>
    <w:p w:rsidR="00FF2510" w:rsidRPr="007B409B" w:rsidRDefault="00FF2510" w:rsidP="00FF2510">
      <w:pPr>
        <w:pStyle w:val="ListParagraph"/>
        <w:numPr>
          <w:ilvl w:val="0"/>
          <w:numId w:val="4"/>
        </w:numPr>
        <w:spacing w:before="240"/>
        <w:jc w:val="both"/>
        <w:rPr>
          <w:rFonts w:ascii="Sylfaen" w:hAnsi="Sylfaen"/>
          <w:lang w:val="ka-GE"/>
        </w:rPr>
      </w:pPr>
      <w:r w:rsidRPr="007B409B">
        <w:rPr>
          <w:rFonts w:ascii="Sylfaen" w:hAnsi="Sylfaen"/>
          <w:lang w:val="ka-GE"/>
        </w:rPr>
        <w:t>ჩანაცვლებითი თერაპია და ჩამანაცვლებელი ფარმაცევტული პროდუქტი, ასევე უსასყიდლოდ მიეწოდება ბენეფიციარებს;</w:t>
      </w:r>
    </w:p>
    <w:p w:rsidR="005E21ED" w:rsidRPr="007B409B" w:rsidRDefault="005E21ED" w:rsidP="005E21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</w:rPr>
      </w:pPr>
      <w:proofErr w:type="spellStart"/>
      <w:r w:rsidRPr="007B409B">
        <w:rPr>
          <w:rFonts w:ascii="Sylfaen" w:eastAsia="Sylfaen" w:hAnsi="Sylfaen"/>
        </w:rPr>
        <w:t>პაციენტის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ჩართვა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პროგრამაში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ხორციელდე</w:t>
      </w:r>
      <w:proofErr w:type="spellEnd"/>
      <w:r w:rsidR="007B409B" w:rsidRPr="007B409B">
        <w:rPr>
          <w:rFonts w:ascii="Sylfaen" w:eastAsia="Sylfaen" w:hAnsi="Sylfaen"/>
          <w:lang w:val="ka-GE"/>
        </w:rPr>
        <w:t>ბა</w:t>
      </w:r>
      <w:r w:rsidRPr="007B409B">
        <w:rPr>
          <w:rFonts w:ascii="Sylfaen" w:eastAsia="Sylfaen" w:hAnsi="Sylfaen"/>
        </w:rPr>
        <w:t xml:space="preserve"> „</w:t>
      </w:r>
      <w:proofErr w:type="spellStart"/>
      <w:r w:rsidRPr="007B409B">
        <w:rPr>
          <w:rFonts w:ascii="Sylfaen" w:eastAsia="Sylfaen" w:hAnsi="Sylfaen"/>
        </w:rPr>
        <w:t>ნარკომანიის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ჩანაცვლებითი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სპეციალური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პროგრამით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მკურნალობის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განხორციელების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შესახებ</w:t>
      </w:r>
      <w:proofErr w:type="spellEnd"/>
      <w:r w:rsidRPr="007B409B">
        <w:rPr>
          <w:rFonts w:ascii="Sylfaen" w:eastAsia="Sylfaen" w:hAnsi="Sylfaen"/>
        </w:rPr>
        <w:t xml:space="preserve">" </w:t>
      </w:r>
      <w:proofErr w:type="spellStart"/>
      <w:r w:rsidRPr="007B409B">
        <w:rPr>
          <w:rFonts w:ascii="Sylfaen" w:eastAsia="Sylfaen" w:hAnsi="Sylfaen"/>
        </w:rPr>
        <w:t>საქართველოს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შრომის</w:t>
      </w:r>
      <w:proofErr w:type="spellEnd"/>
      <w:r w:rsidRPr="007B409B">
        <w:rPr>
          <w:rFonts w:ascii="Sylfaen" w:eastAsia="Sylfaen" w:hAnsi="Sylfaen"/>
        </w:rPr>
        <w:t xml:space="preserve">, </w:t>
      </w:r>
      <w:proofErr w:type="spellStart"/>
      <w:r w:rsidRPr="007B409B">
        <w:rPr>
          <w:rFonts w:ascii="Sylfaen" w:eastAsia="Sylfaen" w:hAnsi="Sylfaen"/>
        </w:rPr>
        <w:t>ჯანმრთელობისა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და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სოციალური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დაცვის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მინისტრის</w:t>
      </w:r>
      <w:proofErr w:type="spellEnd"/>
      <w:r w:rsidRPr="007B409B">
        <w:rPr>
          <w:rFonts w:ascii="Sylfaen" w:eastAsia="Sylfaen" w:hAnsi="Sylfaen"/>
        </w:rPr>
        <w:t xml:space="preserve"> 2014 </w:t>
      </w:r>
      <w:proofErr w:type="spellStart"/>
      <w:r w:rsidRPr="007B409B">
        <w:rPr>
          <w:rFonts w:ascii="Sylfaen" w:eastAsia="Sylfaen" w:hAnsi="Sylfaen"/>
        </w:rPr>
        <w:t>წლის</w:t>
      </w:r>
      <w:proofErr w:type="spellEnd"/>
      <w:r w:rsidRPr="007B409B">
        <w:rPr>
          <w:rFonts w:ascii="Sylfaen" w:eastAsia="Sylfaen" w:hAnsi="Sylfaen"/>
        </w:rPr>
        <w:t xml:space="preserve"> 3 </w:t>
      </w:r>
      <w:proofErr w:type="spellStart"/>
      <w:r w:rsidRPr="007B409B">
        <w:rPr>
          <w:rFonts w:ascii="Sylfaen" w:eastAsia="Sylfaen" w:hAnsi="Sylfaen"/>
        </w:rPr>
        <w:t>ივლისის</w:t>
      </w:r>
      <w:proofErr w:type="spellEnd"/>
      <w:r w:rsidRPr="007B409B">
        <w:rPr>
          <w:rFonts w:ascii="Sylfaen" w:eastAsia="Sylfaen" w:hAnsi="Sylfaen"/>
        </w:rPr>
        <w:t xml:space="preserve"> N01-41/ნ </w:t>
      </w:r>
      <w:proofErr w:type="spellStart"/>
      <w:r w:rsidRPr="007B409B">
        <w:rPr>
          <w:rFonts w:ascii="Sylfaen" w:eastAsia="Sylfaen" w:hAnsi="Sylfaen"/>
        </w:rPr>
        <w:t>ბრძანებით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განსაზღვრული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პროგრამაში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ჩართვის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კრიტერიუმებისა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და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ჩართვის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წესის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მოთხოვნათა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დაცვით</w:t>
      </w:r>
      <w:proofErr w:type="spellEnd"/>
      <w:r w:rsidRPr="007B409B">
        <w:rPr>
          <w:rFonts w:ascii="Sylfaen" w:eastAsia="Sylfaen" w:hAnsi="Sylfaen"/>
        </w:rPr>
        <w:t xml:space="preserve">; </w:t>
      </w:r>
    </w:p>
    <w:p w:rsidR="007B409B" w:rsidRPr="007B409B" w:rsidRDefault="007B409B" w:rsidP="007B40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lang w:val="ka-GE"/>
        </w:rPr>
      </w:pPr>
    </w:p>
    <w:p w:rsidR="007B409B" w:rsidRPr="007B409B" w:rsidRDefault="007B409B" w:rsidP="007B40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</w:rPr>
      </w:pPr>
      <w:proofErr w:type="spellStart"/>
      <w:proofErr w:type="gramStart"/>
      <w:r w:rsidRPr="007B409B">
        <w:rPr>
          <w:rFonts w:ascii="Sylfaen" w:eastAsia="Sylfaen" w:hAnsi="Sylfaen"/>
        </w:rPr>
        <w:t>ჩანაცვლებითი</w:t>
      </w:r>
      <w:proofErr w:type="spellEnd"/>
      <w:proofErr w:type="gram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თერაპიის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კომპონენტის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ფარგლებში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პაციენტთა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ჩართვისას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უპირეტესობა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ენიჭება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მეთადონის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გამოყენებას</w:t>
      </w:r>
      <w:proofErr w:type="spellEnd"/>
      <w:r w:rsidRPr="007B409B">
        <w:rPr>
          <w:rFonts w:ascii="Sylfaen" w:eastAsia="Sylfaen" w:hAnsi="Sylfaen"/>
        </w:rPr>
        <w:t xml:space="preserve">, </w:t>
      </w:r>
      <w:proofErr w:type="spellStart"/>
      <w:r w:rsidRPr="007B409B">
        <w:rPr>
          <w:rFonts w:ascii="Sylfaen" w:eastAsia="Sylfaen" w:hAnsi="Sylfaen"/>
        </w:rPr>
        <w:t>თუკი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არ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არსებობს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კანონმდებლობით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განსაზღვრული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წინააღმდეგობები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მეთადონის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გამოყენებასთან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დაკავშირებით</w:t>
      </w:r>
      <w:proofErr w:type="spellEnd"/>
      <w:r w:rsidRPr="007B409B">
        <w:rPr>
          <w:rFonts w:ascii="Sylfaen" w:eastAsia="Sylfaen" w:hAnsi="Sylfaen"/>
        </w:rPr>
        <w:t xml:space="preserve">. </w:t>
      </w:r>
    </w:p>
    <w:p w:rsidR="007B409B" w:rsidRPr="007B409B" w:rsidRDefault="007B409B" w:rsidP="007B40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</w:rPr>
      </w:pPr>
      <w:proofErr w:type="spellStart"/>
      <w:proofErr w:type="gramStart"/>
      <w:r w:rsidRPr="007B409B">
        <w:rPr>
          <w:rFonts w:ascii="Sylfaen" w:eastAsia="Sylfaen" w:hAnsi="Sylfaen"/>
        </w:rPr>
        <w:t>ბუპრენორფინ-ნალოქსონით</w:t>
      </w:r>
      <w:proofErr w:type="spellEnd"/>
      <w:proofErr w:type="gram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ჩანაცვლებით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თერაპიაში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პაციენტების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ჩართვა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ხორციელდება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შემდეგი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კრიტერიუმებიდან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ერთ-ერთის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არსებობის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შემთხვევაში</w:t>
      </w:r>
      <w:proofErr w:type="spellEnd"/>
      <w:r w:rsidRPr="007B409B">
        <w:rPr>
          <w:rFonts w:ascii="Sylfaen" w:eastAsia="Sylfaen" w:hAnsi="Sylfaen"/>
        </w:rPr>
        <w:t xml:space="preserve">: </w:t>
      </w:r>
    </w:p>
    <w:p w:rsidR="007B409B" w:rsidRPr="007B409B" w:rsidRDefault="007B409B" w:rsidP="007B40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</w:rPr>
      </w:pPr>
      <w:r w:rsidRPr="007B409B">
        <w:rPr>
          <w:rFonts w:ascii="Sylfaen" w:eastAsia="Sylfaen" w:hAnsi="Sylfaen"/>
        </w:rPr>
        <w:t xml:space="preserve">ა) </w:t>
      </w:r>
      <w:proofErr w:type="spellStart"/>
      <w:proofErr w:type="gramStart"/>
      <w:r w:rsidRPr="007B409B">
        <w:rPr>
          <w:rFonts w:ascii="Sylfaen" w:eastAsia="Sylfaen" w:hAnsi="Sylfaen"/>
        </w:rPr>
        <w:t>პაციენტის</w:t>
      </w:r>
      <w:proofErr w:type="spellEnd"/>
      <w:proofErr w:type="gram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ასაკი</w:t>
      </w:r>
      <w:proofErr w:type="spellEnd"/>
      <w:r w:rsidRPr="007B409B">
        <w:rPr>
          <w:rFonts w:ascii="Sylfaen" w:eastAsia="Sylfaen" w:hAnsi="Sylfaen"/>
        </w:rPr>
        <w:t xml:space="preserve"> 25 </w:t>
      </w:r>
      <w:proofErr w:type="spellStart"/>
      <w:r w:rsidRPr="007B409B">
        <w:rPr>
          <w:rFonts w:ascii="Sylfaen" w:eastAsia="Sylfaen" w:hAnsi="Sylfaen"/>
        </w:rPr>
        <w:t>წელზე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ნაკლები</w:t>
      </w:r>
      <w:proofErr w:type="spellEnd"/>
      <w:r w:rsidRPr="007B409B">
        <w:rPr>
          <w:rFonts w:ascii="Sylfaen" w:eastAsia="Sylfaen" w:hAnsi="Sylfaen"/>
        </w:rPr>
        <w:t xml:space="preserve">; </w:t>
      </w:r>
    </w:p>
    <w:p w:rsidR="007B409B" w:rsidRPr="007B409B" w:rsidRDefault="007B409B" w:rsidP="007B40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</w:rPr>
      </w:pPr>
      <w:r w:rsidRPr="007B409B">
        <w:rPr>
          <w:rFonts w:ascii="Sylfaen" w:eastAsia="Sylfaen" w:hAnsi="Sylfaen"/>
        </w:rPr>
        <w:t xml:space="preserve">ბ) </w:t>
      </w:r>
      <w:proofErr w:type="spellStart"/>
      <w:proofErr w:type="gramStart"/>
      <w:r w:rsidRPr="007B409B">
        <w:rPr>
          <w:rFonts w:ascii="Sylfaen" w:eastAsia="Sylfaen" w:hAnsi="Sylfaen"/>
        </w:rPr>
        <w:t>დადასტურებულია</w:t>
      </w:r>
      <w:proofErr w:type="spellEnd"/>
      <w:proofErr w:type="gram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მეთადონის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მიმართ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პაციენტის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ინტოლერანტობა</w:t>
      </w:r>
      <w:proofErr w:type="spellEnd"/>
      <w:r w:rsidRPr="007B409B">
        <w:rPr>
          <w:rFonts w:ascii="Sylfaen" w:eastAsia="Sylfaen" w:hAnsi="Sylfaen"/>
        </w:rPr>
        <w:t xml:space="preserve">; </w:t>
      </w:r>
    </w:p>
    <w:p w:rsidR="007B409B" w:rsidRPr="007B409B" w:rsidRDefault="007B409B" w:rsidP="007B40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</w:rPr>
      </w:pPr>
      <w:r w:rsidRPr="007B409B">
        <w:rPr>
          <w:rFonts w:ascii="Sylfaen" w:eastAsia="Sylfaen" w:hAnsi="Sylfaen"/>
        </w:rPr>
        <w:t xml:space="preserve">გ) </w:t>
      </w:r>
      <w:proofErr w:type="spellStart"/>
      <w:proofErr w:type="gramStart"/>
      <w:r w:rsidRPr="007B409B">
        <w:rPr>
          <w:rFonts w:ascii="Sylfaen" w:eastAsia="Sylfaen" w:hAnsi="Sylfaen"/>
        </w:rPr>
        <w:t>არის</w:t>
      </w:r>
      <w:proofErr w:type="spellEnd"/>
      <w:proofErr w:type="gram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კლინიკური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ჩვენებები</w:t>
      </w:r>
      <w:proofErr w:type="spellEnd"/>
      <w:r w:rsidRPr="007B409B">
        <w:rPr>
          <w:rFonts w:ascii="Sylfaen" w:eastAsia="Sylfaen" w:hAnsi="Sylfaen"/>
        </w:rPr>
        <w:t xml:space="preserve">, </w:t>
      </w:r>
      <w:proofErr w:type="spellStart"/>
      <w:r w:rsidRPr="007B409B">
        <w:rPr>
          <w:rFonts w:ascii="Sylfaen" w:eastAsia="Sylfaen" w:hAnsi="Sylfaen"/>
        </w:rPr>
        <w:t>როდესაც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დასტურდება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მეთადონის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გამოყენების</w:t>
      </w:r>
      <w:proofErr w:type="spellEnd"/>
      <w:r w:rsidRPr="007B409B">
        <w:rPr>
          <w:rFonts w:ascii="Sylfaen" w:eastAsia="Sylfaen" w:hAnsi="Sylfaen"/>
        </w:rPr>
        <w:t xml:space="preserve"> </w:t>
      </w:r>
      <w:proofErr w:type="spellStart"/>
      <w:r w:rsidRPr="007B409B">
        <w:rPr>
          <w:rFonts w:ascii="Sylfaen" w:eastAsia="Sylfaen" w:hAnsi="Sylfaen"/>
        </w:rPr>
        <w:t>უკუჩვენება</w:t>
      </w:r>
      <w:proofErr w:type="spellEnd"/>
      <w:r w:rsidRPr="007B409B">
        <w:rPr>
          <w:rFonts w:ascii="Sylfaen" w:eastAsia="Sylfaen" w:hAnsi="Sylfaen"/>
        </w:rPr>
        <w:t xml:space="preserve">. </w:t>
      </w:r>
    </w:p>
    <w:p w:rsidR="005E21ED" w:rsidRPr="007B409B" w:rsidRDefault="005E21ED" w:rsidP="005E21ED">
      <w:pPr>
        <w:pStyle w:val="ListParagraph"/>
        <w:spacing w:before="240"/>
        <w:jc w:val="both"/>
        <w:rPr>
          <w:rFonts w:ascii="Sylfaen" w:hAnsi="Sylfaen"/>
          <w:lang w:val="ka-GE"/>
        </w:rPr>
      </w:pPr>
    </w:p>
    <w:p w:rsidR="00FF2510" w:rsidRDefault="00FF2510" w:rsidP="00FF2510">
      <w:pPr>
        <w:pStyle w:val="ListParagraph"/>
        <w:numPr>
          <w:ilvl w:val="0"/>
          <w:numId w:val="4"/>
        </w:numPr>
        <w:spacing w:before="240"/>
        <w:jc w:val="both"/>
        <w:rPr>
          <w:rFonts w:ascii="Sylfaen" w:hAnsi="Sylfaen"/>
          <w:lang w:val="ka-GE"/>
        </w:rPr>
      </w:pPr>
      <w:r w:rsidRPr="007B409B">
        <w:rPr>
          <w:rFonts w:ascii="Sylfaen" w:hAnsi="Sylfaen"/>
          <w:lang w:val="ka-GE"/>
        </w:rPr>
        <w:t>ალკოჰოლის მიღებით გამოწვეული აშლილობების დროს სახელმწიფოს მხრიდან ანაზღაურდება ფაქტობრივი ხარჯის 90%.</w:t>
      </w:r>
    </w:p>
    <w:p w:rsidR="00BA4713" w:rsidRDefault="00BA4713" w:rsidP="00BA4713">
      <w:pPr>
        <w:pStyle w:val="ListParagraph"/>
        <w:spacing w:before="240"/>
        <w:jc w:val="both"/>
        <w:rPr>
          <w:rFonts w:ascii="Sylfaen" w:hAnsi="Sylfaen"/>
          <w:lang w:val="ka-GE"/>
        </w:rPr>
      </w:pPr>
    </w:p>
    <w:p w:rsidR="00BA4713" w:rsidRDefault="00BA4713" w:rsidP="00BA4713">
      <w:pPr>
        <w:pStyle w:val="ListParagraph"/>
        <w:spacing w:before="24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ერთეულის ფასები განისაზღვრება შემდეგი ცხრილის მიხედვით:</w:t>
      </w:r>
    </w:p>
    <w:p w:rsidR="00BA4713" w:rsidRDefault="00BA4713" w:rsidP="00BA4713">
      <w:pPr>
        <w:pStyle w:val="ListParagraph"/>
        <w:spacing w:before="240"/>
        <w:jc w:val="both"/>
        <w:rPr>
          <w:rFonts w:ascii="Sylfaen" w:hAnsi="Sylfaen"/>
          <w:lang w:val="ka-GE"/>
        </w:rPr>
      </w:pPr>
    </w:p>
    <w:tbl>
      <w:tblPr>
        <w:tblW w:w="0" w:type="auto"/>
        <w:tblInd w:w="1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96"/>
        <w:gridCol w:w="6670"/>
        <w:gridCol w:w="1434"/>
      </w:tblGrid>
      <w:tr w:rsidR="006C4BC1" w:rsidRPr="006A3EC8" w:rsidTr="001B06D7">
        <w:tblPrEx>
          <w:tblCellMar>
            <w:top w:w="0" w:type="dxa"/>
            <w:bottom w:w="0" w:type="dxa"/>
          </w:tblCellMar>
        </w:tblPrEx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4BC1" w:rsidRPr="006A3EC8" w:rsidRDefault="006C4BC1" w:rsidP="001B06D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6A3EC8">
              <w:rPr>
                <w:rFonts w:ascii="Sylfaen" w:eastAsia="Sylfaen" w:hAnsi="Sylfaen"/>
                <w:b/>
                <w:sz w:val="20"/>
                <w:lang w:val="x-none" w:eastAsia="x-none"/>
              </w:rPr>
              <w:t>კოდი</w:t>
            </w:r>
            <w:proofErr w:type="spellEnd"/>
          </w:p>
          <w:p w:rsidR="006C4BC1" w:rsidRPr="006A3EC8" w:rsidRDefault="006C4BC1" w:rsidP="001B06D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6A3EC8">
              <w:rPr>
                <w:rFonts w:ascii="Sylfaen" w:eastAsia="Sylfaen" w:hAnsi="Sylfaen"/>
                <w:b/>
                <w:sz w:val="20"/>
                <w:lang w:val="x-none" w:eastAsia="x-none"/>
              </w:rPr>
              <w:t>(ICD-10)</w:t>
            </w:r>
          </w:p>
        </w:tc>
        <w:tc>
          <w:tcPr>
            <w:tcW w:w="6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4BC1" w:rsidRPr="006A3EC8" w:rsidRDefault="006C4BC1" w:rsidP="001B06D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6A3EC8">
              <w:rPr>
                <w:rFonts w:ascii="Sylfaen" w:eastAsia="Sylfaen" w:hAnsi="Sylfaen"/>
                <w:b/>
                <w:sz w:val="20"/>
                <w:lang w:val="x-none" w:eastAsia="x-none"/>
              </w:rPr>
              <w:t>დასახელება</w:t>
            </w:r>
            <w:proofErr w:type="spellEnd"/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4BC1" w:rsidRPr="006A3EC8" w:rsidRDefault="006C4BC1" w:rsidP="006C4BC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6A3EC8">
              <w:rPr>
                <w:rFonts w:ascii="Sylfaen" w:eastAsia="Sylfaen" w:hAnsi="Sylfaen"/>
                <w:b/>
                <w:sz w:val="20"/>
                <w:lang w:val="x-none" w:eastAsia="x-none"/>
              </w:rPr>
              <w:t>ღირებულება</w:t>
            </w:r>
            <w:proofErr w:type="spellEnd"/>
          </w:p>
          <w:p w:rsidR="006C4BC1" w:rsidRPr="006A3EC8" w:rsidRDefault="006C4BC1" w:rsidP="006C4BC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6A3EC8">
              <w:rPr>
                <w:rFonts w:ascii="Sylfaen" w:eastAsia="Sylfaen" w:hAnsi="Sylfaen"/>
                <w:b/>
                <w:sz w:val="20"/>
                <w:lang w:val="x-none" w:eastAsia="x-none"/>
              </w:rPr>
              <w:t>(</w:t>
            </w:r>
            <w:proofErr w:type="spellStart"/>
            <w:r w:rsidRPr="006A3EC8">
              <w:rPr>
                <w:rFonts w:ascii="Sylfaen" w:eastAsia="Sylfaen" w:hAnsi="Sylfaen"/>
                <w:b/>
                <w:sz w:val="20"/>
                <w:lang w:val="x-none" w:eastAsia="x-none"/>
              </w:rPr>
              <w:t>ლარი</w:t>
            </w:r>
            <w:proofErr w:type="spellEnd"/>
            <w:r w:rsidRPr="006A3EC8">
              <w:rPr>
                <w:rFonts w:ascii="Sylfaen" w:eastAsia="Sylfaen" w:hAnsi="Sylfaen"/>
                <w:b/>
                <w:sz w:val="20"/>
                <w:lang w:val="x-none" w:eastAsia="x-none"/>
              </w:rPr>
              <w:t>)</w:t>
            </w:r>
          </w:p>
        </w:tc>
      </w:tr>
      <w:tr w:rsidR="006C4BC1" w:rsidRPr="006A3EC8" w:rsidTr="001B06D7">
        <w:tblPrEx>
          <w:tblCellMar>
            <w:top w:w="0" w:type="dxa"/>
            <w:bottom w:w="0" w:type="dxa"/>
          </w:tblCellMar>
        </w:tblPrEx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4BC1" w:rsidRPr="006A3EC8" w:rsidRDefault="006C4BC1" w:rsidP="001B06D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 xml:space="preserve">F10.4 </w:t>
            </w:r>
          </w:p>
        </w:tc>
        <w:tc>
          <w:tcPr>
            <w:tcW w:w="6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4BC1" w:rsidRPr="006A3EC8" w:rsidRDefault="006C4BC1" w:rsidP="001B06D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>ალკოჰოლის</w:t>
            </w:r>
            <w:proofErr w:type="spellEnd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>მოხმარებით</w:t>
            </w:r>
            <w:proofErr w:type="spellEnd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>გამოწვეული</w:t>
            </w:r>
            <w:proofErr w:type="spellEnd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>ფსიქიკური</w:t>
            </w:r>
            <w:proofErr w:type="spellEnd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>და</w:t>
            </w:r>
            <w:proofErr w:type="spellEnd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>ქცევითი</w:t>
            </w:r>
            <w:proofErr w:type="spellEnd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>აშლილობანი</w:t>
            </w:r>
            <w:proofErr w:type="spellEnd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 xml:space="preserve">; </w:t>
            </w:r>
            <w:proofErr w:type="spellStart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>აღკვეთის</w:t>
            </w:r>
            <w:proofErr w:type="spellEnd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>მდგომარეობა</w:t>
            </w:r>
            <w:proofErr w:type="spellEnd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>დელირიუმით</w:t>
            </w:r>
            <w:proofErr w:type="spellEnd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4BC1" w:rsidRPr="006A3EC8" w:rsidRDefault="006C4BC1" w:rsidP="006C4BC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>835</w:t>
            </w:r>
          </w:p>
        </w:tc>
      </w:tr>
      <w:tr w:rsidR="006C4BC1" w:rsidRPr="006A3EC8" w:rsidTr="001B06D7">
        <w:tblPrEx>
          <w:tblCellMar>
            <w:top w:w="0" w:type="dxa"/>
            <w:bottom w:w="0" w:type="dxa"/>
          </w:tblCellMar>
        </w:tblPrEx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4BC1" w:rsidRPr="006A3EC8" w:rsidRDefault="006C4BC1" w:rsidP="001B06D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 xml:space="preserve">F10.5 </w:t>
            </w:r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lastRenderedPageBreak/>
              <w:t xml:space="preserve">(F10.5.1) </w:t>
            </w:r>
          </w:p>
        </w:tc>
        <w:tc>
          <w:tcPr>
            <w:tcW w:w="6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4BC1" w:rsidRPr="006A3EC8" w:rsidRDefault="006C4BC1" w:rsidP="001B06D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lastRenderedPageBreak/>
              <w:t>ალკოჰოლის</w:t>
            </w:r>
            <w:proofErr w:type="spellEnd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>მოხმარებით</w:t>
            </w:r>
            <w:proofErr w:type="spellEnd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>გამოწვეული</w:t>
            </w:r>
            <w:proofErr w:type="spellEnd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>ფსიქიკური</w:t>
            </w:r>
            <w:proofErr w:type="spellEnd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>და</w:t>
            </w:r>
            <w:proofErr w:type="spellEnd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>ქცევითი</w:t>
            </w:r>
            <w:proofErr w:type="spellEnd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lastRenderedPageBreak/>
              <w:t>აშლილობანი</w:t>
            </w:r>
            <w:proofErr w:type="spellEnd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 xml:space="preserve">; </w:t>
            </w:r>
            <w:proofErr w:type="spellStart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>მწვავე</w:t>
            </w:r>
            <w:proofErr w:type="spellEnd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>ბოდვითი</w:t>
            </w:r>
            <w:proofErr w:type="spellEnd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>ფსიქოზური</w:t>
            </w:r>
            <w:proofErr w:type="spellEnd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>აშლილობა</w:t>
            </w:r>
            <w:proofErr w:type="spellEnd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4BC1" w:rsidRPr="006A3EC8" w:rsidRDefault="006C4BC1" w:rsidP="006C4BC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lastRenderedPageBreak/>
              <w:t>1020</w:t>
            </w:r>
          </w:p>
        </w:tc>
      </w:tr>
      <w:tr w:rsidR="006C4BC1" w:rsidRPr="006A3EC8" w:rsidTr="001B06D7">
        <w:tblPrEx>
          <w:tblCellMar>
            <w:top w:w="0" w:type="dxa"/>
            <w:bottom w:w="0" w:type="dxa"/>
          </w:tblCellMar>
        </w:tblPrEx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4BC1" w:rsidRPr="006A3EC8" w:rsidRDefault="006C4BC1" w:rsidP="001B06D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lastRenderedPageBreak/>
              <w:t xml:space="preserve">F10.5 (F10.5.2) </w:t>
            </w:r>
          </w:p>
        </w:tc>
        <w:tc>
          <w:tcPr>
            <w:tcW w:w="6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4BC1" w:rsidRPr="006A3EC8" w:rsidRDefault="006C4BC1" w:rsidP="001B06D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>ალკოჰოლის</w:t>
            </w:r>
            <w:proofErr w:type="spellEnd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>მოხმარებით</w:t>
            </w:r>
            <w:proofErr w:type="spellEnd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>გამოწვეული</w:t>
            </w:r>
            <w:proofErr w:type="spellEnd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>ფსიქიკური</w:t>
            </w:r>
            <w:proofErr w:type="spellEnd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>და</w:t>
            </w:r>
            <w:proofErr w:type="spellEnd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>ქცევითი</w:t>
            </w:r>
            <w:proofErr w:type="spellEnd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>აშლილობანი</w:t>
            </w:r>
            <w:proofErr w:type="spellEnd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 xml:space="preserve">; </w:t>
            </w:r>
            <w:proofErr w:type="spellStart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>ფსიქოზური</w:t>
            </w:r>
            <w:proofErr w:type="spellEnd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>აშლილობა</w:t>
            </w:r>
            <w:proofErr w:type="spellEnd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>მწვავე</w:t>
            </w:r>
            <w:proofErr w:type="spellEnd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>ჰალუცინოზით</w:t>
            </w:r>
            <w:proofErr w:type="spellEnd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4BC1" w:rsidRPr="006A3EC8" w:rsidRDefault="006C4BC1" w:rsidP="006C4BC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>790</w:t>
            </w:r>
          </w:p>
        </w:tc>
      </w:tr>
      <w:tr w:rsidR="006C4BC1" w:rsidRPr="006A3EC8" w:rsidTr="001B06D7">
        <w:tblPrEx>
          <w:tblCellMar>
            <w:top w:w="0" w:type="dxa"/>
            <w:bottom w:w="0" w:type="dxa"/>
          </w:tblCellMar>
        </w:tblPrEx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4BC1" w:rsidRPr="006A3EC8" w:rsidRDefault="006C4BC1" w:rsidP="001B06D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 xml:space="preserve">F10.31 </w:t>
            </w:r>
          </w:p>
        </w:tc>
        <w:tc>
          <w:tcPr>
            <w:tcW w:w="6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4BC1" w:rsidRPr="006A3EC8" w:rsidRDefault="006C4BC1" w:rsidP="001B06D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>ალკოჰოლის</w:t>
            </w:r>
            <w:proofErr w:type="spellEnd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>მოხმარებით</w:t>
            </w:r>
            <w:proofErr w:type="spellEnd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>გამოწვეული</w:t>
            </w:r>
            <w:proofErr w:type="spellEnd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>ფსიქიკური</w:t>
            </w:r>
            <w:proofErr w:type="spellEnd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>და</w:t>
            </w:r>
            <w:proofErr w:type="spellEnd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>ქცევითი</w:t>
            </w:r>
            <w:proofErr w:type="spellEnd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>აშლილობანი</w:t>
            </w:r>
            <w:proofErr w:type="spellEnd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 xml:space="preserve">; </w:t>
            </w:r>
            <w:proofErr w:type="spellStart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>აღკვეთის</w:t>
            </w:r>
            <w:proofErr w:type="spellEnd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>მდგომარეობა</w:t>
            </w:r>
            <w:proofErr w:type="spellEnd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>გულყრებით</w:t>
            </w:r>
            <w:proofErr w:type="spellEnd"/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4BC1" w:rsidRPr="006A3EC8" w:rsidRDefault="006C4BC1" w:rsidP="006C4BC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6A3EC8">
              <w:rPr>
                <w:rFonts w:ascii="Sylfaen" w:eastAsia="Sylfaen" w:hAnsi="Sylfaen"/>
                <w:sz w:val="20"/>
                <w:lang w:val="x-none" w:eastAsia="x-none"/>
              </w:rPr>
              <w:t>880</w:t>
            </w:r>
          </w:p>
        </w:tc>
      </w:tr>
    </w:tbl>
    <w:p w:rsidR="0047798D" w:rsidRDefault="0047798D" w:rsidP="00BA4713">
      <w:pPr>
        <w:pStyle w:val="ListParagraph"/>
        <w:spacing w:before="240"/>
        <w:jc w:val="both"/>
        <w:rPr>
          <w:rFonts w:ascii="Sylfaen" w:hAnsi="Sylfaen"/>
          <w:lang w:val="ka-GE"/>
        </w:rPr>
      </w:pPr>
    </w:p>
    <w:p w:rsidR="006E2D6D" w:rsidRDefault="006E2D6D" w:rsidP="00BA4713">
      <w:pPr>
        <w:pStyle w:val="ListParagraph"/>
        <w:spacing w:before="240"/>
        <w:jc w:val="both"/>
        <w:rPr>
          <w:rFonts w:ascii="Sylfaen" w:hAnsi="Sylfaen"/>
          <w:lang w:val="ka-GE"/>
        </w:rPr>
      </w:pPr>
    </w:p>
    <w:p w:rsidR="006E2D6D" w:rsidRDefault="006E2D6D" w:rsidP="00BA4713">
      <w:pPr>
        <w:pStyle w:val="ListParagraph"/>
        <w:spacing w:before="240"/>
        <w:jc w:val="both"/>
        <w:rPr>
          <w:rFonts w:ascii="Sylfaen" w:hAnsi="Sylfaen"/>
          <w:b/>
          <w:u w:val="single"/>
          <w:lang w:val="ka-GE"/>
        </w:rPr>
      </w:pPr>
      <w:r w:rsidRPr="006E2D6D">
        <w:rPr>
          <w:rFonts w:ascii="Sylfaen" w:hAnsi="Sylfaen"/>
          <w:b/>
          <w:u w:val="single"/>
          <w:lang w:val="ka-GE"/>
        </w:rPr>
        <w:t>სტატისტიკური ინფორმაცია</w:t>
      </w:r>
    </w:p>
    <w:p w:rsidR="006C4BC1" w:rsidRDefault="006C4BC1" w:rsidP="00BA4713">
      <w:pPr>
        <w:pStyle w:val="ListParagraph"/>
        <w:spacing w:before="240"/>
        <w:jc w:val="both"/>
        <w:rPr>
          <w:rFonts w:ascii="Sylfaen" w:hAnsi="Sylfaen"/>
          <w:b/>
          <w:u w:val="single"/>
          <w:lang w:val="ka-GE"/>
        </w:rPr>
      </w:pPr>
    </w:p>
    <w:p w:rsidR="006E2D6D" w:rsidRDefault="006E2D6D" w:rsidP="00BA4713">
      <w:pPr>
        <w:pStyle w:val="ListParagraph"/>
        <w:spacing w:before="240"/>
        <w:jc w:val="both"/>
        <w:rPr>
          <w:rFonts w:ascii="Sylfaen" w:hAnsi="Sylfaen"/>
          <w:b/>
          <w:u w:val="single"/>
          <w:lang w:val="ka-GE"/>
        </w:rPr>
      </w:pPr>
      <w:r>
        <w:rPr>
          <w:rFonts w:ascii="Sylfaen" w:hAnsi="Sylfaen"/>
          <w:b/>
          <w:u w:val="single"/>
          <w:lang w:val="ka-GE"/>
        </w:rPr>
        <w:t>ბენეფიციართა რაოდენობა 2016-2017 წწ კომპონენტების მიხედვით:</w:t>
      </w:r>
    </w:p>
    <w:tbl>
      <w:tblPr>
        <w:tblW w:w="9120" w:type="dxa"/>
        <w:tblInd w:w="93" w:type="dxa"/>
        <w:tblLook w:val="04A0" w:firstRow="1" w:lastRow="0" w:firstColumn="1" w:lastColumn="0" w:noHBand="0" w:noVBand="1"/>
      </w:tblPr>
      <w:tblGrid>
        <w:gridCol w:w="4000"/>
        <w:gridCol w:w="2560"/>
        <w:gridCol w:w="2560"/>
      </w:tblGrid>
      <w:tr w:rsidR="006E2D6D" w:rsidRPr="006E2D6D" w:rsidTr="006E2D6D">
        <w:trPr>
          <w:trHeight w:val="30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6D" w:rsidRPr="006E2D6D" w:rsidRDefault="006E2D6D" w:rsidP="006E2D6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spellStart"/>
            <w:r w:rsidRPr="006E2D6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კომპონენტი</w:t>
            </w:r>
            <w:proofErr w:type="spellEnd"/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E2D6D" w:rsidRPr="006E2D6D" w:rsidRDefault="006E2D6D" w:rsidP="006E2D6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6E2D6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2D6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ბენეფიციარი</w:t>
            </w:r>
            <w:proofErr w:type="spellEnd"/>
            <w:r w:rsidRPr="006E2D6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 xml:space="preserve">/2016 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E2D6D" w:rsidRPr="006E2D6D" w:rsidRDefault="006E2D6D" w:rsidP="006E2D6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6E2D6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2D6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ბენეფიციარი</w:t>
            </w:r>
            <w:proofErr w:type="spellEnd"/>
            <w:r w:rsidRPr="006E2D6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 xml:space="preserve">/2017 </w:t>
            </w:r>
          </w:p>
        </w:tc>
      </w:tr>
      <w:tr w:rsidR="006E2D6D" w:rsidRPr="006E2D6D" w:rsidTr="006E2D6D">
        <w:trPr>
          <w:trHeight w:val="300"/>
        </w:trPr>
        <w:tc>
          <w:tcPr>
            <w:tcW w:w="4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6D" w:rsidRPr="006E2D6D" w:rsidRDefault="006E2D6D" w:rsidP="006E2D6D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სტაციონარული</w:t>
            </w:r>
            <w:proofErr w:type="spellEnd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დეტოქსიკაცია</w:t>
            </w:r>
            <w:proofErr w:type="spellEnd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და</w:t>
            </w:r>
            <w:proofErr w:type="spellEnd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პირველადი</w:t>
            </w:r>
            <w:proofErr w:type="spellEnd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რეაბილიტაცია</w:t>
            </w:r>
            <w:proofErr w:type="spellEnd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ოპიოიდების</w:t>
            </w:r>
            <w:proofErr w:type="spellEnd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სტიმულატორების</w:t>
            </w:r>
            <w:proofErr w:type="spellEnd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და</w:t>
            </w:r>
            <w:proofErr w:type="spellEnd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სხვა</w:t>
            </w:r>
            <w:proofErr w:type="spellEnd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ფსიქოაქტიური</w:t>
            </w:r>
            <w:proofErr w:type="spellEnd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ნივთიერებების</w:t>
            </w:r>
            <w:proofErr w:type="spellEnd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მოხმარებით</w:t>
            </w:r>
            <w:proofErr w:type="spellEnd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გამოწვეული</w:t>
            </w:r>
            <w:proofErr w:type="spellEnd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ფსიქიკური</w:t>
            </w:r>
            <w:proofErr w:type="spellEnd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და</w:t>
            </w:r>
            <w:proofErr w:type="spellEnd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ქცევითი</w:t>
            </w:r>
            <w:proofErr w:type="spellEnd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აშლილობების</w:t>
            </w:r>
            <w:proofErr w:type="spellEnd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დროს</w:t>
            </w:r>
            <w:proofErr w:type="spellEnd"/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6D" w:rsidRPr="006E2D6D" w:rsidRDefault="006E2D6D" w:rsidP="006E2D6D">
            <w:pPr>
              <w:spacing w:after="0" w:line="240" w:lineRule="auto"/>
              <w:jc w:val="center"/>
              <w:rPr>
                <w:rFonts w:ascii="AcadMtavr" w:eastAsia="Times New Roman" w:hAnsi="AcadMtavr" w:cs="Times New Roman"/>
                <w:sz w:val="20"/>
                <w:szCs w:val="20"/>
              </w:rPr>
            </w:pPr>
            <w:r w:rsidRPr="006E2D6D">
              <w:rPr>
                <w:rFonts w:ascii="AcadMtavr" w:eastAsia="Times New Roman" w:hAnsi="AcadMtavr" w:cs="Times New Roman"/>
                <w:sz w:val="20"/>
                <w:szCs w:val="20"/>
              </w:rPr>
              <w:t>441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E2D6D" w:rsidRPr="006E2D6D" w:rsidRDefault="006E2D6D" w:rsidP="006E2D6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6E2D6D">
              <w:rPr>
                <w:rFonts w:ascii="Sylfaen" w:eastAsia="Times New Roman" w:hAnsi="Sylfaen" w:cs="Times New Roman"/>
                <w:sz w:val="20"/>
                <w:szCs w:val="20"/>
              </w:rPr>
              <w:t>570</w:t>
            </w:r>
          </w:p>
        </w:tc>
      </w:tr>
      <w:tr w:rsidR="006E2D6D" w:rsidRPr="006E2D6D" w:rsidTr="006E2D6D">
        <w:trPr>
          <w:trHeight w:val="840"/>
        </w:trPr>
        <w:tc>
          <w:tcPr>
            <w:tcW w:w="4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6D" w:rsidRPr="006E2D6D" w:rsidRDefault="006E2D6D" w:rsidP="006E2D6D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6D" w:rsidRPr="006E2D6D" w:rsidRDefault="006E2D6D" w:rsidP="006E2D6D">
            <w:pPr>
              <w:spacing w:after="0" w:line="240" w:lineRule="auto"/>
              <w:rPr>
                <w:rFonts w:ascii="AcadMtavr" w:eastAsia="Times New Roman" w:hAnsi="AcadMtavr" w:cs="Times New Roman"/>
                <w:sz w:val="20"/>
                <w:szCs w:val="2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6D" w:rsidRPr="006E2D6D" w:rsidRDefault="006E2D6D" w:rsidP="006E2D6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</w:tr>
      <w:tr w:rsidR="006E2D6D" w:rsidRPr="006E2D6D" w:rsidTr="006E2D6D">
        <w:trPr>
          <w:trHeight w:val="300"/>
        </w:trPr>
        <w:tc>
          <w:tcPr>
            <w:tcW w:w="4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6D" w:rsidRPr="006E2D6D" w:rsidRDefault="006E2D6D" w:rsidP="006E2D6D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6D" w:rsidRPr="006E2D6D" w:rsidRDefault="006E2D6D" w:rsidP="006E2D6D">
            <w:pPr>
              <w:spacing w:after="0" w:line="240" w:lineRule="auto"/>
              <w:rPr>
                <w:rFonts w:ascii="AcadMtavr" w:eastAsia="Times New Roman" w:hAnsi="AcadMtavr" w:cs="Times New Roman"/>
                <w:sz w:val="20"/>
                <w:szCs w:val="2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6D" w:rsidRPr="006E2D6D" w:rsidRDefault="006E2D6D" w:rsidP="006E2D6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</w:tr>
      <w:tr w:rsidR="006E2D6D" w:rsidRPr="006E2D6D" w:rsidTr="006E2D6D">
        <w:trPr>
          <w:trHeight w:val="300"/>
        </w:trPr>
        <w:tc>
          <w:tcPr>
            <w:tcW w:w="4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6D" w:rsidRPr="006E2D6D" w:rsidRDefault="006E2D6D" w:rsidP="006E2D6D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6D" w:rsidRPr="006E2D6D" w:rsidRDefault="006E2D6D" w:rsidP="006E2D6D">
            <w:pPr>
              <w:spacing w:after="0" w:line="240" w:lineRule="auto"/>
              <w:rPr>
                <w:rFonts w:ascii="AcadMtavr" w:eastAsia="Times New Roman" w:hAnsi="AcadMtavr" w:cs="Times New Roman"/>
                <w:sz w:val="20"/>
                <w:szCs w:val="2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6D" w:rsidRPr="006E2D6D" w:rsidRDefault="006E2D6D" w:rsidP="006E2D6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</w:tr>
      <w:tr w:rsidR="006E2D6D" w:rsidRPr="006E2D6D" w:rsidTr="006E2D6D">
        <w:trPr>
          <w:trHeight w:val="300"/>
        </w:trPr>
        <w:tc>
          <w:tcPr>
            <w:tcW w:w="4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6D" w:rsidRPr="006E2D6D" w:rsidRDefault="006E2D6D" w:rsidP="006E2D6D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6D" w:rsidRPr="006E2D6D" w:rsidRDefault="006E2D6D" w:rsidP="006E2D6D">
            <w:pPr>
              <w:spacing w:after="0" w:line="240" w:lineRule="auto"/>
              <w:rPr>
                <w:rFonts w:ascii="AcadMtavr" w:eastAsia="Times New Roman" w:hAnsi="AcadMtavr" w:cs="Times New Roman"/>
                <w:sz w:val="20"/>
                <w:szCs w:val="2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6D" w:rsidRPr="006E2D6D" w:rsidRDefault="006E2D6D" w:rsidP="006E2D6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</w:tr>
      <w:tr w:rsidR="006E2D6D" w:rsidRPr="006E2D6D" w:rsidTr="006E2D6D">
        <w:trPr>
          <w:trHeight w:val="18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6D" w:rsidRPr="006E2D6D" w:rsidRDefault="006E2D6D" w:rsidP="006E2D6D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ჩანაცვლებითი</w:t>
            </w:r>
            <w:proofErr w:type="spellEnd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თერაპიის</w:t>
            </w:r>
            <w:proofErr w:type="spellEnd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განხორციელება</w:t>
            </w:r>
            <w:proofErr w:type="spellEnd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და</w:t>
            </w:r>
            <w:proofErr w:type="spellEnd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ჩამანაცვლებელი</w:t>
            </w:r>
            <w:proofErr w:type="spellEnd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ფარმაცევტული</w:t>
            </w:r>
            <w:proofErr w:type="spellEnd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პროდუქტის</w:t>
            </w:r>
            <w:proofErr w:type="spellEnd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მიწოდების</w:t>
            </w:r>
            <w:proofErr w:type="spellEnd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ტრანსპორტირება</w:t>
            </w:r>
            <w:proofErr w:type="spellEnd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ბადრაგირება</w:t>
            </w:r>
            <w:proofErr w:type="spellEnd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უზრუნველყოფა</w:t>
            </w:r>
            <w:proofErr w:type="spellEnd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ქ. </w:t>
            </w:r>
            <w:proofErr w:type="spellStart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თბილისსა</w:t>
            </w:r>
            <w:proofErr w:type="spellEnd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და</w:t>
            </w:r>
            <w:proofErr w:type="spellEnd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რეგიონებში</w:t>
            </w:r>
            <w:proofErr w:type="spellEnd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2D6D" w:rsidRPr="006E2D6D" w:rsidRDefault="006E2D6D" w:rsidP="006E2D6D">
            <w:pPr>
              <w:spacing w:after="0" w:line="240" w:lineRule="auto"/>
              <w:jc w:val="center"/>
              <w:rPr>
                <w:rFonts w:ascii="AcadMtavr" w:eastAsia="Times New Roman" w:hAnsi="AcadMtavr" w:cs="Times New Roman"/>
                <w:sz w:val="20"/>
                <w:szCs w:val="20"/>
              </w:rPr>
            </w:pPr>
            <w:r w:rsidRPr="006E2D6D">
              <w:rPr>
                <w:rFonts w:ascii="AcadMtavr" w:eastAsia="Times New Roman" w:hAnsi="AcadMtavr" w:cs="Times New Roman"/>
                <w:sz w:val="20"/>
                <w:szCs w:val="20"/>
              </w:rPr>
              <w:t>4 402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E2D6D" w:rsidRPr="006E2D6D" w:rsidRDefault="006E2D6D" w:rsidP="006E2D6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6E2D6D">
              <w:rPr>
                <w:rFonts w:ascii="Sylfaen" w:eastAsia="Times New Roman" w:hAnsi="Sylfaen" w:cs="Times New Roman"/>
                <w:sz w:val="20"/>
                <w:szCs w:val="20"/>
              </w:rPr>
              <w:t>7 578</w:t>
            </w:r>
          </w:p>
        </w:tc>
      </w:tr>
      <w:tr w:rsidR="006E2D6D" w:rsidRPr="006E2D6D" w:rsidTr="006E2D6D">
        <w:trPr>
          <w:trHeight w:val="15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6D" w:rsidRPr="006E2D6D" w:rsidRDefault="006E2D6D" w:rsidP="006E2D6D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№2 </w:t>
            </w:r>
            <w:proofErr w:type="spellStart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და</w:t>
            </w:r>
            <w:proofErr w:type="spellEnd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№8 </w:t>
            </w:r>
            <w:proofErr w:type="spellStart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პენიტენციურ</w:t>
            </w:r>
            <w:proofErr w:type="spellEnd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დაწესებულებებში</w:t>
            </w:r>
            <w:proofErr w:type="spellEnd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ჩამანაცვლებელი</w:t>
            </w:r>
            <w:proofErr w:type="spellEnd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ფარმაცევტული</w:t>
            </w:r>
            <w:proofErr w:type="spellEnd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პროდუქტით</w:t>
            </w:r>
            <w:proofErr w:type="spellEnd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ხანმოკლე</w:t>
            </w:r>
            <w:proofErr w:type="spellEnd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და</w:t>
            </w:r>
            <w:proofErr w:type="spellEnd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ხანგრძლივი</w:t>
            </w:r>
            <w:proofErr w:type="spellEnd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დეტოქსიკაციის</w:t>
            </w:r>
            <w:proofErr w:type="spellEnd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უზრუნველყოფა</w:t>
            </w:r>
            <w:proofErr w:type="spellEnd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6D" w:rsidRPr="006E2D6D" w:rsidRDefault="006E2D6D" w:rsidP="006E2D6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                                               -    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E2D6D" w:rsidRPr="006E2D6D" w:rsidRDefault="006E2D6D" w:rsidP="006E2D6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6E2D6D">
              <w:rPr>
                <w:rFonts w:ascii="Sylfaen" w:eastAsia="Times New Roman" w:hAnsi="Sylfaen" w:cs="Times New Roman"/>
                <w:sz w:val="20"/>
                <w:szCs w:val="20"/>
              </w:rPr>
              <w:t>262</w:t>
            </w:r>
          </w:p>
        </w:tc>
      </w:tr>
      <w:tr w:rsidR="006E2D6D" w:rsidRPr="006E2D6D" w:rsidTr="006E2D6D">
        <w:trPr>
          <w:trHeight w:val="900"/>
        </w:trPr>
        <w:tc>
          <w:tcPr>
            <w:tcW w:w="4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6D" w:rsidRPr="006E2D6D" w:rsidRDefault="006E2D6D" w:rsidP="006E2D6D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ალკოჰოლის</w:t>
            </w:r>
            <w:proofErr w:type="spellEnd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მიღებით</w:t>
            </w:r>
            <w:proofErr w:type="spellEnd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გამოწვეული</w:t>
            </w:r>
            <w:proofErr w:type="spellEnd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ფსიქიკური</w:t>
            </w:r>
            <w:proofErr w:type="spellEnd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და</w:t>
            </w:r>
            <w:proofErr w:type="spellEnd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ქცევითი</w:t>
            </w:r>
            <w:proofErr w:type="spellEnd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აშლილობების</w:t>
            </w:r>
            <w:proofErr w:type="spellEnd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სტაციონარული</w:t>
            </w:r>
            <w:proofErr w:type="spellEnd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მომსახურება</w:t>
            </w:r>
            <w:proofErr w:type="spellEnd"/>
            <w:r w:rsidRPr="006E2D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6D" w:rsidRPr="006E2D6D" w:rsidRDefault="006E2D6D" w:rsidP="006E2D6D">
            <w:pPr>
              <w:spacing w:after="0" w:line="240" w:lineRule="auto"/>
              <w:jc w:val="center"/>
              <w:rPr>
                <w:rFonts w:ascii="AcadMtavr" w:eastAsia="Times New Roman" w:hAnsi="AcadMtavr" w:cs="Times New Roman"/>
                <w:sz w:val="20"/>
                <w:szCs w:val="20"/>
              </w:rPr>
            </w:pPr>
            <w:r w:rsidRPr="006E2D6D">
              <w:rPr>
                <w:rFonts w:ascii="AcadMtavr" w:eastAsia="Times New Roman" w:hAnsi="AcadMtavr" w:cs="Times New Roman"/>
                <w:sz w:val="20"/>
                <w:szCs w:val="20"/>
              </w:rPr>
              <w:t>508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E2D6D" w:rsidRPr="006E2D6D" w:rsidRDefault="006E2D6D" w:rsidP="006E2D6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6E2D6D">
              <w:rPr>
                <w:rFonts w:ascii="Sylfaen" w:eastAsia="Times New Roman" w:hAnsi="Sylfaen" w:cs="Times New Roman"/>
                <w:sz w:val="20"/>
                <w:szCs w:val="20"/>
              </w:rPr>
              <w:t>427</w:t>
            </w:r>
          </w:p>
        </w:tc>
      </w:tr>
      <w:tr w:rsidR="006E2D6D" w:rsidRPr="006E2D6D" w:rsidTr="006E2D6D">
        <w:trPr>
          <w:trHeight w:val="300"/>
        </w:trPr>
        <w:tc>
          <w:tcPr>
            <w:tcW w:w="4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6D" w:rsidRPr="006E2D6D" w:rsidRDefault="006E2D6D" w:rsidP="006E2D6D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6D" w:rsidRPr="006E2D6D" w:rsidRDefault="006E2D6D" w:rsidP="006E2D6D">
            <w:pPr>
              <w:spacing w:after="0" w:line="240" w:lineRule="auto"/>
              <w:rPr>
                <w:rFonts w:ascii="AcadMtavr" w:eastAsia="Times New Roman" w:hAnsi="AcadMtavr" w:cs="Times New Roman"/>
                <w:sz w:val="20"/>
                <w:szCs w:val="2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6D" w:rsidRPr="006E2D6D" w:rsidRDefault="006E2D6D" w:rsidP="006E2D6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</w:tr>
    </w:tbl>
    <w:p w:rsidR="006E2D6D" w:rsidRDefault="006E2D6D" w:rsidP="00BA4713">
      <w:pPr>
        <w:pStyle w:val="ListParagraph"/>
        <w:spacing w:before="240"/>
        <w:jc w:val="both"/>
        <w:rPr>
          <w:rFonts w:ascii="Sylfaen" w:hAnsi="Sylfaen"/>
          <w:b/>
          <w:u w:val="single"/>
          <w:lang w:val="ka-GE"/>
        </w:rPr>
      </w:pPr>
      <w:r>
        <w:rPr>
          <w:rFonts w:ascii="Sylfaen" w:hAnsi="Sylfaen"/>
          <w:b/>
          <w:u w:val="single"/>
          <w:lang w:val="ka-GE"/>
        </w:rPr>
        <w:t>პროგრამის ბიუჯეტი წლების მიხედვით:</w:t>
      </w:r>
    </w:p>
    <w:tbl>
      <w:tblPr>
        <w:tblW w:w="9528" w:type="dxa"/>
        <w:tblInd w:w="93" w:type="dxa"/>
        <w:tblLook w:val="04A0" w:firstRow="1" w:lastRow="0" w:firstColumn="1" w:lastColumn="0" w:noHBand="0" w:noVBand="1"/>
      </w:tblPr>
      <w:tblGrid>
        <w:gridCol w:w="960"/>
        <w:gridCol w:w="1890"/>
        <w:gridCol w:w="1418"/>
        <w:gridCol w:w="992"/>
        <w:gridCol w:w="2608"/>
        <w:gridCol w:w="1660"/>
      </w:tblGrid>
      <w:tr w:rsidR="006E2D6D" w:rsidRPr="006E2D6D" w:rsidTr="006C4BC1">
        <w:trPr>
          <w:gridAfter w:val="2"/>
          <w:wAfter w:w="4268" w:type="dxa"/>
          <w:trHeight w:val="5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D6D" w:rsidRPr="006E2D6D" w:rsidRDefault="006E2D6D" w:rsidP="006E2D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E2D6D">
              <w:rPr>
                <w:rFonts w:ascii="Sylfaen" w:eastAsia="Times New Roman" w:hAnsi="Sylfaen" w:cs="Sylfaen"/>
                <w:color w:val="000000"/>
              </w:rPr>
              <w:t>წელი</w:t>
            </w:r>
            <w:proofErr w:type="spellEnd"/>
          </w:p>
        </w:tc>
        <w:tc>
          <w:tcPr>
            <w:tcW w:w="4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D6D" w:rsidRPr="006E2D6D" w:rsidRDefault="006E2D6D" w:rsidP="006E2D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E2D6D">
              <w:rPr>
                <w:rFonts w:ascii="Sylfaen" w:eastAsia="Times New Roman" w:hAnsi="Sylfaen" w:cs="Sylfaen"/>
                <w:color w:val="000000"/>
              </w:rPr>
              <w:t>ბიუჯეტი</w:t>
            </w:r>
            <w:proofErr w:type="spellEnd"/>
            <w:r w:rsidRPr="006E2D6D">
              <w:rPr>
                <w:rFonts w:ascii="Calibri" w:eastAsia="Times New Roman" w:hAnsi="Calibri" w:cs="Times New Roman"/>
                <w:color w:val="000000"/>
              </w:rPr>
              <w:t xml:space="preserve"> (</w:t>
            </w:r>
            <w:proofErr w:type="spellStart"/>
            <w:r w:rsidRPr="006E2D6D">
              <w:rPr>
                <w:rFonts w:ascii="Sylfaen" w:eastAsia="Times New Roman" w:hAnsi="Sylfaen" w:cs="Sylfaen"/>
                <w:color w:val="000000"/>
              </w:rPr>
              <w:t>ლარი</w:t>
            </w:r>
            <w:proofErr w:type="spellEnd"/>
            <w:r w:rsidRPr="006E2D6D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</w:tr>
      <w:tr w:rsidR="006E2D6D" w:rsidRPr="006E2D6D" w:rsidTr="006C4BC1">
        <w:trPr>
          <w:gridAfter w:val="2"/>
          <w:wAfter w:w="4268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D6D" w:rsidRPr="006E2D6D" w:rsidRDefault="006E2D6D" w:rsidP="006E2D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D6D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4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D6D" w:rsidRPr="006E2D6D" w:rsidRDefault="006E2D6D" w:rsidP="006E2D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D6D">
              <w:rPr>
                <w:rFonts w:ascii="Calibri" w:eastAsia="Times New Roman" w:hAnsi="Calibri" w:cs="Times New Roman"/>
                <w:color w:val="000000"/>
              </w:rPr>
              <w:t>5 000 000</w:t>
            </w:r>
          </w:p>
        </w:tc>
      </w:tr>
      <w:tr w:rsidR="006E2D6D" w:rsidRPr="006E2D6D" w:rsidTr="006C4BC1">
        <w:trPr>
          <w:gridAfter w:val="2"/>
          <w:wAfter w:w="4268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D6D" w:rsidRPr="006E2D6D" w:rsidRDefault="006E2D6D" w:rsidP="006E2D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D6D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4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D6D" w:rsidRPr="006E2D6D" w:rsidRDefault="006E2D6D" w:rsidP="006E2D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D6D">
              <w:rPr>
                <w:rFonts w:ascii="Calibri" w:eastAsia="Times New Roman" w:hAnsi="Calibri" w:cs="Times New Roman"/>
                <w:color w:val="000000"/>
              </w:rPr>
              <w:t>7 000 000</w:t>
            </w:r>
          </w:p>
        </w:tc>
      </w:tr>
      <w:tr w:rsidR="006E2D6D" w:rsidRPr="006E2D6D" w:rsidTr="006C4BC1">
        <w:trPr>
          <w:gridAfter w:val="2"/>
          <w:wAfter w:w="4268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D6D" w:rsidRPr="006E2D6D" w:rsidRDefault="006E2D6D" w:rsidP="006E2D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D6D">
              <w:rPr>
                <w:rFonts w:ascii="Calibri" w:eastAsia="Times New Roman" w:hAnsi="Calibri" w:cs="Times New Roman"/>
                <w:color w:val="000000"/>
              </w:rPr>
              <w:t>2018</w:t>
            </w:r>
          </w:p>
        </w:tc>
        <w:tc>
          <w:tcPr>
            <w:tcW w:w="4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D6D" w:rsidRPr="006E2D6D" w:rsidRDefault="006E2D6D" w:rsidP="006E2D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2D6D">
              <w:rPr>
                <w:rFonts w:ascii="Calibri" w:eastAsia="Times New Roman" w:hAnsi="Calibri" w:cs="Times New Roman"/>
                <w:color w:val="000000"/>
              </w:rPr>
              <w:t>9 200 000</w:t>
            </w:r>
          </w:p>
        </w:tc>
      </w:tr>
      <w:tr w:rsidR="006C4BC1" w:rsidRPr="006C4BC1" w:rsidTr="006C4BC1">
        <w:trPr>
          <w:trHeight w:val="300"/>
        </w:trPr>
        <w:tc>
          <w:tcPr>
            <w:tcW w:w="95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BC1" w:rsidRPr="006C4BC1" w:rsidRDefault="006C4BC1" w:rsidP="006C4B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b/>
                <w:u w:val="single"/>
                <w:lang w:val="ka-GE"/>
              </w:rPr>
              <w:lastRenderedPageBreak/>
              <w:t>პროგრამის ბიუჯეტი + მიმწოდებლები (2018 წელი)</w:t>
            </w:r>
          </w:p>
        </w:tc>
      </w:tr>
      <w:tr w:rsidR="006C4BC1" w:rsidRPr="006C4BC1" w:rsidTr="006C4BC1">
        <w:trPr>
          <w:trHeight w:val="300"/>
        </w:trPr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BC1" w:rsidRPr="006C4BC1" w:rsidRDefault="006C4BC1" w:rsidP="006C4B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6C4BC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კომპონენტი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BC1" w:rsidRPr="006C4BC1" w:rsidRDefault="006C4BC1" w:rsidP="006C4B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C4BC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4BC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ბიუჯეტი</w:t>
            </w:r>
            <w:proofErr w:type="spellEnd"/>
            <w:r w:rsidRPr="006C4BC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BC1" w:rsidRPr="006C4BC1" w:rsidRDefault="006C4BC1" w:rsidP="006C4B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6C4BC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სერვისის</w:t>
            </w:r>
            <w:proofErr w:type="spellEnd"/>
            <w:r w:rsidRPr="006C4BC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4BC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მიმწოდებელი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BC1" w:rsidRPr="006C4BC1" w:rsidRDefault="006C4BC1" w:rsidP="006C4B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6C4BC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რეგიონი</w:t>
            </w:r>
            <w:proofErr w:type="spellEnd"/>
            <w:r w:rsidRPr="006C4BC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/</w:t>
            </w:r>
            <w:proofErr w:type="spellStart"/>
            <w:r w:rsidRPr="006C4BC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რაიონი</w:t>
            </w:r>
            <w:proofErr w:type="spellEnd"/>
          </w:p>
        </w:tc>
      </w:tr>
      <w:tr w:rsidR="006C4BC1" w:rsidRPr="006C4BC1" w:rsidTr="006C4BC1">
        <w:trPr>
          <w:trHeight w:val="510"/>
        </w:trPr>
        <w:tc>
          <w:tcPr>
            <w:tcW w:w="2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BC1" w:rsidRPr="006C4BC1" w:rsidRDefault="006C4BC1" w:rsidP="006C4B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C4B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4BC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სტაციონარული</w:t>
            </w:r>
            <w:proofErr w:type="spellEnd"/>
            <w:r w:rsidRPr="006C4B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4BC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დეტოქსიკაცია</w:t>
            </w:r>
            <w:proofErr w:type="spellEnd"/>
            <w:r w:rsidRPr="006C4B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4BC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proofErr w:type="spellEnd"/>
            <w:r w:rsidRPr="006C4B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4BC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პირველადი</w:t>
            </w:r>
            <w:proofErr w:type="spellEnd"/>
            <w:r w:rsidRPr="006C4B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4BC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რეაბილიტაცია</w:t>
            </w:r>
            <w:proofErr w:type="spellEnd"/>
            <w:r w:rsidRPr="006C4B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4BC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ოპიოიდების</w:t>
            </w:r>
            <w:proofErr w:type="spellEnd"/>
            <w:r w:rsidRPr="006C4B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C4BC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სტიმულატორების</w:t>
            </w:r>
            <w:proofErr w:type="spellEnd"/>
            <w:r w:rsidRPr="006C4B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4BC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proofErr w:type="spellEnd"/>
            <w:r w:rsidRPr="006C4B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4BC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სხვა</w:t>
            </w:r>
            <w:proofErr w:type="spellEnd"/>
            <w:r w:rsidRPr="006C4B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4BC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ფსიქოაქტიური</w:t>
            </w:r>
            <w:proofErr w:type="spellEnd"/>
            <w:r w:rsidRPr="006C4B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4BC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ნივთიერებების</w:t>
            </w:r>
            <w:proofErr w:type="spellEnd"/>
            <w:r w:rsidRPr="006C4B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C4BC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მოხმარებით</w:t>
            </w:r>
            <w:proofErr w:type="spellEnd"/>
            <w:r w:rsidRPr="006C4B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4BC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გამოწვეული</w:t>
            </w:r>
            <w:proofErr w:type="spellEnd"/>
            <w:r w:rsidRPr="006C4B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4BC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ფსიქიკური</w:t>
            </w:r>
            <w:proofErr w:type="spellEnd"/>
            <w:r w:rsidRPr="006C4B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4BC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proofErr w:type="spellEnd"/>
            <w:r w:rsidRPr="006C4B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4BC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ქცევითი</w:t>
            </w:r>
            <w:proofErr w:type="spellEnd"/>
            <w:r w:rsidRPr="006C4B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4BC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აშლილობების</w:t>
            </w:r>
            <w:proofErr w:type="spellEnd"/>
            <w:r w:rsidRPr="006C4B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4BC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დროს</w:t>
            </w:r>
            <w:proofErr w:type="spellEnd"/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BC1" w:rsidRPr="006C4BC1" w:rsidRDefault="006C4BC1" w:rsidP="006C4B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C4BC1">
              <w:rPr>
                <w:rFonts w:ascii="Calibri" w:eastAsia="Times New Roman" w:hAnsi="Calibri" w:cs="Times New Roman"/>
                <w:color w:val="000000"/>
              </w:rPr>
              <w:t xml:space="preserve">   1 400 000   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BC1" w:rsidRPr="006C4BC1" w:rsidRDefault="006C4BC1" w:rsidP="006C4BC1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proofErr w:type="spellStart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>შპს</w:t>
            </w:r>
            <w:proofErr w:type="spellEnd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 xml:space="preserve"> </w:t>
            </w:r>
            <w:proofErr w:type="spellStart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>ფსიქიკური</w:t>
            </w:r>
            <w:proofErr w:type="spellEnd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 xml:space="preserve"> </w:t>
            </w:r>
            <w:proofErr w:type="spellStart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>ჯანმრთელობის</w:t>
            </w:r>
            <w:proofErr w:type="spellEnd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 xml:space="preserve"> </w:t>
            </w:r>
            <w:proofErr w:type="spellStart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>და</w:t>
            </w:r>
            <w:proofErr w:type="spellEnd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 xml:space="preserve"> </w:t>
            </w:r>
            <w:proofErr w:type="spellStart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>ნარკომანიის</w:t>
            </w:r>
            <w:proofErr w:type="spellEnd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 xml:space="preserve"> </w:t>
            </w:r>
            <w:proofErr w:type="spellStart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>პრევენციის</w:t>
            </w:r>
            <w:proofErr w:type="spellEnd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 xml:space="preserve"> </w:t>
            </w:r>
            <w:proofErr w:type="spellStart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>ცენტრი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BC1" w:rsidRPr="006C4BC1" w:rsidRDefault="006C4BC1" w:rsidP="006C4BC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proofErr w:type="spellStart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>თბილისი</w:t>
            </w:r>
            <w:proofErr w:type="spellEnd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 xml:space="preserve"> </w:t>
            </w:r>
            <w:proofErr w:type="spellStart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>და</w:t>
            </w:r>
            <w:proofErr w:type="spellEnd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 xml:space="preserve"> </w:t>
            </w:r>
            <w:proofErr w:type="spellStart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>რეგიონები</w:t>
            </w:r>
            <w:proofErr w:type="spellEnd"/>
          </w:p>
        </w:tc>
      </w:tr>
      <w:tr w:rsidR="006C4BC1" w:rsidRPr="006C4BC1" w:rsidTr="006C4BC1">
        <w:trPr>
          <w:trHeight w:val="840"/>
        </w:trPr>
        <w:tc>
          <w:tcPr>
            <w:tcW w:w="2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4BC1" w:rsidRPr="006C4BC1" w:rsidRDefault="006C4BC1" w:rsidP="006C4B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4BC1" w:rsidRPr="006C4BC1" w:rsidRDefault="006C4BC1" w:rsidP="006C4B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BC1" w:rsidRPr="006C4BC1" w:rsidRDefault="006C4BC1" w:rsidP="006C4BC1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proofErr w:type="spellStart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>კავშირი</w:t>
            </w:r>
            <w:proofErr w:type="spellEnd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 xml:space="preserve"> ,,</w:t>
            </w:r>
            <w:proofErr w:type="spellStart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>სამედიცინო</w:t>
            </w:r>
            <w:proofErr w:type="spellEnd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 xml:space="preserve">, </w:t>
            </w:r>
            <w:proofErr w:type="spellStart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>სოციალურ</w:t>
            </w:r>
            <w:proofErr w:type="spellEnd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>–</w:t>
            </w:r>
            <w:proofErr w:type="spellStart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>ეკონომიკურ</w:t>
            </w:r>
            <w:proofErr w:type="spellEnd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 xml:space="preserve"> </w:t>
            </w:r>
            <w:proofErr w:type="spellStart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>და</w:t>
            </w:r>
            <w:proofErr w:type="spellEnd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 xml:space="preserve"> </w:t>
            </w:r>
            <w:proofErr w:type="spellStart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>კულტურულ</w:t>
            </w:r>
            <w:proofErr w:type="spellEnd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 xml:space="preserve"> </w:t>
            </w:r>
            <w:proofErr w:type="spellStart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>საკითხთა</w:t>
            </w:r>
            <w:proofErr w:type="spellEnd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 xml:space="preserve"> </w:t>
            </w:r>
            <w:proofErr w:type="spellStart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>ცენტრი</w:t>
            </w:r>
            <w:proofErr w:type="spellEnd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 xml:space="preserve"> – </w:t>
            </w:r>
            <w:proofErr w:type="spellStart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>ურანტი</w:t>
            </w:r>
            <w:proofErr w:type="spellEnd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>""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BC1" w:rsidRPr="006C4BC1" w:rsidRDefault="006C4BC1" w:rsidP="006C4BC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proofErr w:type="spellStart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>თბილისი</w:t>
            </w:r>
            <w:proofErr w:type="spellEnd"/>
          </w:p>
        </w:tc>
      </w:tr>
      <w:tr w:rsidR="006C4BC1" w:rsidRPr="006C4BC1" w:rsidTr="006C4BC1">
        <w:trPr>
          <w:trHeight w:val="510"/>
        </w:trPr>
        <w:tc>
          <w:tcPr>
            <w:tcW w:w="2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4BC1" w:rsidRPr="006C4BC1" w:rsidRDefault="006C4BC1" w:rsidP="006C4B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4BC1" w:rsidRPr="006C4BC1" w:rsidRDefault="006C4BC1" w:rsidP="006C4B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BC1" w:rsidRPr="006C4BC1" w:rsidRDefault="006C4BC1" w:rsidP="006C4BC1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proofErr w:type="spellStart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>შპს</w:t>
            </w:r>
            <w:proofErr w:type="spellEnd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 xml:space="preserve"> </w:t>
            </w:r>
            <w:proofErr w:type="spellStart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>ჯონი</w:t>
            </w:r>
            <w:proofErr w:type="spellEnd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 xml:space="preserve"> </w:t>
            </w:r>
            <w:proofErr w:type="spellStart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>ჭანტურიას</w:t>
            </w:r>
            <w:proofErr w:type="spellEnd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 xml:space="preserve"> </w:t>
            </w:r>
            <w:proofErr w:type="spellStart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>სახელობის</w:t>
            </w:r>
            <w:proofErr w:type="spellEnd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 xml:space="preserve"> </w:t>
            </w:r>
            <w:proofErr w:type="spellStart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>სამედიცინო</w:t>
            </w:r>
            <w:proofErr w:type="spellEnd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 xml:space="preserve"> </w:t>
            </w:r>
            <w:proofErr w:type="spellStart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>ცენტრი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BC1" w:rsidRPr="006C4BC1" w:rsidRDefault="006C4BC1" w:rsidP="006C4BC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proofErr w:type="spellStart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>თბილისი</w:t>
            </w:r>
            <w:proofErr w:type="spellEnd"/>
          </w:p>
        </w:tc>
      </w:tr>
      <w:tr w:rsidR="006C4BC1" w:rsidRPr="006C4BC1" w:rsidTr="006C4BC1">
        <w:trPr>
          <w:trHeight w:val="300"/>
        </w:trPr>
        <w:tc>
          <w:tcPr>
            <w:tcW w:w="2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4BC1" w:rsidRPr="006C4BC1" w:rsidRDefault="006C4BC1" w:rsidP="006C4B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4BC1" w:rsidRPr="006C4BC1" w:rsidRDefault="006C4BC1" w:rsidP="006C4B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BC1" w:rsidRPr="006C4BC1" w:rsidRDefault="006C4BC1" w:rsidP="006C4BC1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proofErr w:type="spellStart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>შპს</w:t>
            </w:r>
            <w:proofErr w:type="spellEnd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 xml:space="preserve"> </w:t>
            </w:r>
            <w:proofErr w:type="spellStart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>ნეოგენი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BC1" w:rsidRPr="006C4BC1" w:rsidRDefault="006C4BC1" w:rsidP="006C4BC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proofErr w:type="spellStart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>თბილისი</w:t>
            </w:r>
            <w:proofErr w:type="spellEnd"/>
          </w:p>
        </w:tc>
      </w:tr>
      <w:tr w:rsidR="006C4BC1" w:rsidRPr="006C4BC1" w:rsidTr="006C4BC1">
        <w:trPr>
          <w:trHeight w:val="510"/>
        </w:trPr>
        <w:tc>
          <w:tcPr>
            <w:tcW w:w="2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4BC1" w:rsidRPr="006C4BC1" w:rsidRDefault="006C4BC1" w:rsidP="006C4B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4BC1" w:rsidRPr="006C4BC1" w:rsidRDefault="006C4BC1" w:rsidP="006C4B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BC1" w:rsidRPr="006C4BC1" w:rsidRDefault="006C4BC1" w:rsidP="006C4BC1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proofErr w:type="spellStart"/>
            <w:proofErr w:type="gramStart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>შპს</w:t>
            </w:r>
            <w:proofErr w:type="spellEnd"/>
            <w:proofErr w:type="gramEnd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 xml:space="preserve"> </w:t>
            </w:r>
            <w:proofErr w:type="spellStart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>აკად</w:t>
            </w:r>
            <w:proofErr w:type="spellEnd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 xml:space="preserve">. </w:t>
            </w:r>
            <w:proofErr w:type="spellStart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>ბ.ნანეიშვილის</w:t>
            </w:r>
            <w:proofErr w:type="spellEnd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 xml:space="preserve"> </w:t>
            </w:r>
            <w:proofErr w:type="spellStart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>სახ.ფსიქიკური</w:t>
            </w:r>
            <w:proofErr w:type="spellEnd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 xml:space="preserve"> </w:t>
            </w:r>
            <w:proofErr w:type="spellStart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>ჯანმრთელობის</w:t>
            </w:r>
            <w:proofErr w:type="spellEnd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 xml:space="preserve"> </w:t>
            </w:r>
            <w:proofErr w:type="spellStart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>ეროვნული</w:t>
            </w:r>
            <w:proofErr w:type="spellEnd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 xml:space="preserve"> </w:t>
            </w:r>
            <w:proofErr w:type="spellStart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>ცენტრი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BC1" w:rsidRPr="006C4BC1" w:rsidRDefault="006C4BC1" w:rsidP="006C4BC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proofErr w:type="spellStart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>იმერეთი</w:t>
            </w:r>
            <w:proofErr w:type="spellEnd"/>
          </w:p>
        </w:tc>
      </w:tr>
      <w:tr w:rsidR="006C4BC1" w:rsidRPr="006C4BC1" w:rsidTr="006C4BC1">
        <w:trPr>
          <w:trHeight w:val="1530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BC1" w:rsidRPr="006C4BC1" w:rsidRDefault="006C4BC1" w:rsidP="006C4B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6C4BC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ჩანაცვლებითი</w:t>
            </w:r>
            <w:proofErr w:type="spellEnd"/>
            <w:r w:rsidRPr="006C4B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4BC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თერაპიის</w:t>
            </w:r>
            <w:proofErr w:type="spellEnd"/>
            <w:r w:rsidRPr="006C4B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4BC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განხორციელება</w:t>
            </w:r>
            <w:proofErr w:type="spellEnd"/>
            <w:r w:rsidRPr="006C4B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4BC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proofErr w:type="spellEnd"/>
            <w:r w:rsidRPr="006C4B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4BC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ჩამანაცვლებელი</w:t>
            </w:r>
            <w:proofErr w:type="spellEnd"/>
            <w:r w:rsidRPr="006C4B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4BC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ფარმაცევტული</w:t>
            </w:r>
            <w:proofErr w:type="spellEnd"/>
            <w:r w:rsidRPr="006C4B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4BC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პროდუქტის</w:t>
            </w:r>
            <w:proofErr w:type="spellEnd"/>
            <w:r w:rsidRPr="006C4B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4BC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მიწოდების</w:t>
            </w:r>
            <w:proofErr w:type="spellEnd"/>
            <w:r w:rsidRPr="006C4B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C4BC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ტრანსპორტირება</w:t>
            </w:r>
            <w:proofErr w:type="spellEnd"/>
            <w:r w:rsidRPr="006C4B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C4BC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ბადრაგირება</w:t>
            </w:r>
            <w:proofErr w:type="spellEnd"/>
            <w:r w:rsidRPr="006C4B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6C4BC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უზრუნველყოფა</w:t>
            </w:r>
            <w:proofErr w:type="spellEnd"/>
            <w:r w:rsidRPr="006C4B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6C4BC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</w:t>
            </w:r>
            <w:r w:rsidRPr="006C4B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6C4BC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თბილისსა</w:t>
            </w:r>
            <w:proofErr w:type="spellEnd"/>
            <w:r w:rsidRPr="006C4B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4BC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proofErr w:type="spellEnd"/>
            <w:r w:rsidRPr="006C4B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4BC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რეგიონებში</w:t>
            </w:r>
            <w:proofErr w:type="spellEnd"/>
            <w:r w:rsidRPr="006C4B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BC1" w:rsidRPr="006C4BC1" w:rsidRDefault="006C4BC1" w:rsidP="006C4B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C4BC1">
              <w:rPr>
                <w:rFonts w:ascii="Calibri" w:eastAsia="Times New Roman" w:hAnsi="Calibri" w:cs="Times New Roman"/>
                <w:color w:val="000000"/>
              </w:rPr>
              <w:t xml:space="preserve">   6 274 000   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BC1" w:rsidRPr="006C4BC1" w:rsidRDefault="006C4BC1" w:rsidP="006C4BC1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proofErr w:type="spellStart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>შპს</w:t>
            </w:r>
            <w:proofErr w:type="spellEnd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 xml:space="preserve"> </w:t>
            </w:r>
            <w:proofErr w:type="spellStart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>ფსიქიკური</w:t>
            </w:r>
            <w:proofErr w:type="spellEnd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 xml:space="preserve"> </w:t>
            </w:r>
            <w:proofErr w:type="spellStart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>ჯანმრთელობის</w:t>
            </w:r>
            <w:proofErr w:type="spellEnd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 xml:space="preserve"> </w:t>
            </w:r>
            <w:proofErr w:type="spellStart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>და</w:t>
            </w:r>
            <w:proofErr w:type="spellEnd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 xml:space="preserve"> </w:t>
            </w:r>
            <w:proofErr w:type="spellStart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>ნარკომანიის</w:t>
            </w:r>
            <w:proofErr w:type="spellEnd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 xml:space="preserve"> </w:t>
            </w:r>
            <w:proofErr w:type="spellStart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>პრევენციის</w:t>
            </w:r>
            <w:proofErr w:type="spellEnd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 xml:space="preserve"> </w:t>
            </w:r>
            <w:proofErr w:type="spellStart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>ცენტრი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BC1" w:rsidRPr="006C4BC1" w:rsidRDefault="006C4BC1" w:rsidP="006C4BC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proofErr w:type="spellStart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>თბილისი</w:t>
            </w:r>
            <w:proofErr w:type="spellEnd"/>
          </w:p>
        </w:tc>
      </w:tr>
      <w:tr w:rsidR="006C4BC1" w:rsidRPr="006C4BC1" w:rsidTr="006C4BC1">
        <w:trPr>
          <w:trHeight w:val="510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BC1" w:rsidRPr="006C4BC1" w:rsidRDefault="006C4BC1" w:rsidP="006C4B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6C4BC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</w:t>
            </w:r>
            <w:r w:rsidRPr="006C4B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</w:t>
            </w:r>
            <w:r w:rsidRPr="006C4BC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</w:t>
            </w:r>
            <w:proofErr w:type="spellEnd"/>
            <w:r w:rsidRPr="006C4B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6C4BC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ფსიქო</w:t>
            </w:r>
            <w:r w:rsidRPr="006C4B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  <w:r w:rsidRPr="006C4BC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სოციალური</w:t>
            </w:r>
            <w:proofErr w:type="spellEnd"/>
            <w:r w:rsidRPr="006C4B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4BC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რეაბილიტაციის</w:t>
            </w:r>
            <w:proofErr w:type="spellEnd"/>
            <w:r w:rsidRPr="006C4B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4BC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უზრუნველყოფა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BC1" w:rsidRPr="006C4BC1" w:rsidRDefault="006C4BC1" w:rsidP="006C4B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C4BC1">
              <w:rPr>
                <w:rFonts w:ascii="Calibri" w:eastAsia="Times New Roman" w:hAnsi="Calibri" w:cs="Times New Roman"/>
                <w:color w:val="000000"/>
              </w:rPr>
              <w:t xml:space="preserve">      360 000   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BC1" w:rsidRPr="006C4BC1" w:rsidRDefault="006C4BC1" w:rsidP="006C4BC1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proofErr w:type="spellStart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>შპს</w:t>
            </w:r>
            <w:proofErr w:type="spellEnd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 xml:space="preserve"> </w:t>
            </w:r>
            <w:proofErr w:type="spellStart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>ფსიქიკური</w:t>
            </w:r>
            <w:proofErr w:type="spellEnd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 xml:space="preserve"> </w:t>
            </w:r>
            <w:proofErr w:type="spellStart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>ჯანმრთელობის</w:t>
            </w:r>
            <w:proofErr w:type="spellEnd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 xml:space="preserve"> </w:t>
            </w:r>
            <w:proofErr w:type="spellStart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>და</w:t>
            </w:r>
            <w:proofErr w:type="spellEnd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 xml:space="preserve"> </w:t>
            </w:r>
            <w:proofErr w:type="spellStart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>ნარკომანიის</w:t>
            </w:r>
            <w:proofErr w:type="spellEnd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 xml:space="preserve"> </w:t>
            </w:r>
            <w:proofErr w:type="spellStart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>პრევენციის</w:t>
            </w:r>
            <w:proofErr w:type="spellEnd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 xml:space="preserve"> </w:t>
            </w:r>
            <w:proofErr w:type="spellStart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>ცენტრი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BC1" w:rsidRPr="006C4BC1" w:rsidRDefault="006C4BC1" w:rsidP="006C4BC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proofErr w:type="spellStart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>თბილისი</w:t>
            </w:r>
            <w:proofErr w:type="spellEnd"/>
          </w:p>
        </w:tc>
      </w:tr>
      <w:tr w:rsidR="006C4BC1" w:rsidRPr="006C4BC1" w:rsidTr="006C4BC1">
        <w:trPr>
          <w:trHeight w:val="1275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BC1" w:rsidRPr="006C4BC1" w:rsidRDefault="006C4BC1" w:rsidP="006C4B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C4B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№2 </w:t>
            </w:r>
            <w:proofErr w:type="spellStart"/>
            <w:r w:rsidRPr="006C4BC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proofErr w:type="spellEnd"/>
            <w:r w:rsidRPr="006C4B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6C4BC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№</w:t>
            </w:r>
            <w:r w:rsidRPr="006C4B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8 </w:t>
            </w:r>
            <w:proofErr w:type="spellStart"/>
            <w:r w:rsidRPr="006C4BC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პენიტენციურ</w:t>
            </w:r>
            <w:proofErr w:type="spellEnd"/>
            <w:r w:rsidRPr="006C4B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4BC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დაწესებულებებში</w:t>
            </w:r>
            <w:proofErr w:type="spellEnd"/>
            <w:r w:rsidRPr="006C4B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4BC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ჩამანაცვლებელი</w:t>
            </w:r>
            <w:proofErr w:type="spellEnd"/>
            <w:r w:rsidRPr="006C4B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4BC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ფარმაცევტული</w:t>
            </w:r>
            <w:proofErr w:type="spellEnd"/>
            <w:r w:rsidRPr="006C4B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4BC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პროდუქტით</w:t>
            </w:r>
            <w:proofErr w:type="spellEnd"/>
            <w:r w:rsidRPr="006C4B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4BC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ხანმოკლე</w:t>
            </w:r>
            <w:proofErr w:type="spellEnd"/>
            <w:r w:rsidRPr="006C4B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4BC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proofErr w:type="spellEnd"/>
            <w:r w:rsidRPr="006C4B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4BC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ხანგრძლივი</w:t>
            </w:r>
            <w:proofErr w:type="spellEnd"/>
            <w:r w:rsidRPr="006C4B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4BC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დეტოქსიკაციის</w:t>
            </w:r>
            <w:proofErr w:type="spellEnd"/>
            <w:r w:rsidRPr="006C4B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4BC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უზრუნველყოფა</w:t>
            </w:r>
            <w:proofErr w:type="spellEnd"/>
            <w:r w:rsidRPr="006C4B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BC1" w:rsidRPr="006C4BC1" w:rsidRDefault="006C4BC1" w:rsidP="006C4B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C4BC1">
              <w:rPr>
                <w:rFonts w:ascii="Calibri" w:eastAsia="Times New Roman" w:hAnsi="Calibri" w:cs="Times New Roman"/>
                <w:color w:val="000000"/>
              </w:rPr>
              <w:t xml:space="preserve">      300 000   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BC1" w:rsidRPr="006C4BC1" w:rsidRDefault="006C4BC1" w:rsidP="006C4BC1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proofErr w:type="spellStart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>შპს</w:t>
            </w:r>
            <w:proofErr w:type="spellEnd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 xml:space="preserve"> </w:t>
            </w:r>
            <w:proofErr w:type="spellStart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>ფსიქიკური</w:t>
            </w:r>
            <w:proofErr w:type="spellEnd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 xml:space="preserve"> </w:t>
            </w:r>
            <w:proofErr w:type="spellStart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>ჯანმრთელობის</w:t>
            </w:r>
            <w:proofErr w:type="spellEnd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 xml:space="preserve"> </w:t>
            </w:r>
            <w:proofErr w:type="spellStart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>და</w:t>
            </w:r>
            <w:proofErr w:type="spellEnd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 xml:space="preserve"> </w:t>
            </w:r>
            <w:proofErr w:type="spellStart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>ნარკომანიის</w:t>
            </w:r>
            <w:proofErr w:type="spellEnd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 xml:space="preserve"> </w:t>
            </w:r>
            <w:proofErr w:type="spellStart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>პრევენციის</w:t>
            </w:r>
            <w:proofErr w:type="spellEnd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 xml:space="preserve"> </w:t>
            </w:r>
            <w:proofErr w:type="spellStart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>ცენტრი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BC1" w:rsidRPr="006C4BC1" w:rsidRDefault="006C4BC1" w:rsidP="006C4BC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proofErr w:type="spellStart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>თბილისი</w:t>
            </w:r>
            <w:proofErr w:type="spellEnd"/>
          </w:p>
        </w:tc>
      </w:tr>
      <w:tr w:rsidR="006C4BC1" w:rsidRPr="006C4BC1" w:rsidTr="006C4BC1">
        <w:trPr>
          <w:trHeight w:val="600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BC1" w:rsidRPr="006C4BC1" w:rsidRDefault="006C4BC1" w:rsidP="006C4BC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6C4BC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ჩამანაცვლებელი</w:t>
            </w:r>
            <w:proofErr w:type="spellEnd"/>
            <w:r w:rsidRPr="006C4BC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4BC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ფარმაცევტული</w:t>
            </w:r>
            <w:proofErr w:type="spellEnd"/>
            <w:r w:rsidRPr="006C4BC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4BC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პროდუქტის</w:t>
            </w:r>
            <w:proofErr w:type="spellEnd"/>
            <w:r w:rsidRPr="006C4BC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4BC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შესყიდვა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BC1" w:rsidRPr="006C4BC1" w:rsidRDefault="006C4BC1" w:rsidP="006C4B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C4BC1">
              <w:rPr>
                <w:rFonts w:ascii="Calibri" w:eastAsia="Times New Roman" w:hAnsi="Calibri" w:cs="Times New Roman"/>
                <w:color w:val="000000"/>
              </w:rPr>
              <w:t xml:space="preserve">      770 000   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BC1" w:rsidRPr="006C4BC1" w:rsidRDefault="006C4BC1" w:rsidP="006C4BC1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proofErr w:type="spellStart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>ალკალოიდ</w:t>
            </w:r>
            <w:proofErr w:type="spellEnd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 xml:space="preserve"> </w:t>
            </w:r>
            <w:proofErr w:type="spellStart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>სკოპიე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BC1" w:rsidRPr="006C4BC1" w:rsidRDefault="006C4BC1" w:rsidP="006C4BC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proofErr w:type="spellStart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>მაკედონია</w:t>
            </w:r>
            <w:proofErr w:type="spellEnd"/>
          </w:p>
        </w:tc>
      </w:tr>
      <w:tr w:rsidR="006C4BC1" w:rsidRPr="006C4BC1" w:rsidTr="006C4BC1">
        <w:trPr>
          <w:trHeight w:val="900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BC1" w:rsidRPr="006C4BC1" w:rsidRDefault="006C4BC1" w:rsidP="006C4BC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6C4BC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ჩამანაცვლებელი</w:t>
            </w:r>
            <w:proofErr w:type="spellEnd"/>
            <w:r w:rsidRPr="006C4BC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4BC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ფარმაცევტული</w:t>
            </w:r>
            <w:proofErr w:type="spellEnd"/>
            <w:r w:rsidRPr="006C4BC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4BC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პროდუქტის</w:t>
            </w:r>
            <w:proofErr w:type="spellEnd"/>
            <w:r w:rsidRPr="006C4BC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4BC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ტრანსპორტირება</w:t>
            </w:r>
            <w:proofErr w:type="spellEnd"/>
            <w:r w:rsidRPr="006C4BC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C4BC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შენახვა</w:t>
            </w:r>
            <w:proofErr w:type="spellEnd"/>
            <w:r w:rsidRPr="006C4BC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4BC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და</w:t>
            </w:r>
            <w:proofErr w:type="spellEnd"/>
            <w:r w:rsidRPr="006C4BC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4BC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გაცემა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BC1" w:rsidRPr="006C4BC1" w:rsidRDefault="006C4BC1" w:rsidP="006C4B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C4BC1">
              <w:rPr>
                <w:rFonts w:ascii="Calibri" w:eastAsia="Times New Roman" w:hAnsi="Calibri" w:cs="Times New Roman"/>
                <w:color w:val="000000"/>
              </w:rPr>
              <w:t xml:space="preserve">         36 000   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BC1" w:rsidRPr="006C4BC1" w:rsidRDefault="006C4BC1" w:rsidP="006C4BC1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proofErr w:type="spellStart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>შპს</w:t>
            </w:r>
            <w:proofErr w:type="spellEnd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 xml:space="preserve"> </w:t>
            </w:r>
            <w:proofErr w:type="spellStart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>მედფარმა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BC1" w:rsidRPr="006C4BC1" w:rsidRDefault="006C4BC1" w:rsidP="006C4BC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proofErr w:type="spellStart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>თბილისი</w:t>
            </w:r>
            <w:proofErr w:type="spellEnd"/>
          </w:p>
        </w:tc>
      </w:tr>
      <w:tr w:rsidR="006C4BC1" w:rsidRPr="006C4BC1" w:rsidTr="006C4BC1">
        <w:trPr>
          <w:trHeight w:val="510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BC1" w:rsidRPr="006C4BC1" w:rsidRDefault="006C4BC1" w:rsidP="006C4BC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6C4BC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ეფექტურობის</w:t>
            </w:r>
            <w:proofErr w:type="spellEnd"/>
            <w:r w:rsidRPr="006C4BC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4BC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შეფასების</w:t>
            </w:r>
            <w:proofErr w:type="spellEnd"/>
            <w:r w:rsidRPr="006C4BC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4BC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კომპონენტი</w:t>
            </w:r>
            <w:proofErr w:type="spellEnd"/>
            <w:r w:rsidRPr="006C4BC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BC1" w:rsidRPr="006C4BC1" w:rsidRDefault="006C4BC1" w:rsidP="006C4BC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6C4BC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     120 000   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BC1" w:rsidRPr="006C4BC1" w:rsidRDefault="006C4BC1" w:rsidP="006C4BC1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proofErr w:type="spellStart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>შპს</w:t>
            </w:r>
            <w:proofErr w:type="spellEnd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 xml:space="preserve"> </w:t>
            </w:r>
            <w:proofErr w:type="spellStart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>ფსიქიკური</w:t>
            </w:r>
            <w:proofErr w:type="spellEnd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 xml:space="preserve"> </w:t>
            </w:r>
            <w:proofErr w:type="spellStart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>ჯანმრთელობის</w:t>
            </w:r>
            <w:proofErr w:type="spellEnd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 xml:space="preserve"> </w:t>
            </w:r>
            <w:proofErr w:type="spellStart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>და</w:t>
            </w:r>
            <w:proofErr w:type="spellEnd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 xml:space="preserve"> </w:t>
            </w:r>
            <w:proofErr w:type="spellStart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>ნარკომანიის</w:t>
            </w:r>
            <w:proofErr w:type="spellEnd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 xml:space="preserve"> </w:t>
            </w:r>
            <w:proofErr w:type="spellStart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>პრევენციის</w:t>
            </w:r>
            <w:proofErr w:type="spellEnd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 xml:space="preserve"> </w:t>
            </w:r>
            <w:proofErr w:type="spellStart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>ცენტრი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BC1" w:rsidRPr="006C4BC1" w:rsidRDefault="006C4BC1" w:rsidP="006C4BC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proofErr w:type="spellStart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>თბილისი</w:t>
            </w:r>
            <w:proofErr w:type="spellEnd"/>
          </w:p>
        </w:tc>
      </w:tr>
      <w:tr w:rsidR="006C4BC1" w:rsidRPr="006C4BC1" w:rsidTr="006C4BC1">
        <w:trPr>
          <w:trHeight w:val="900"/>
        </w:trPr>
        <w:tc>
          <w:tcPr>
            <w:tcW w:w="2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BC1" w:rsidRPr="006C4BC1" w:rsidRDefault="006C4BC1" w:rsidP="006C4BC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6C4BC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ალკოჰოლის</w:t>
            </w:r>
            <w:proofErr w:type="spellEnd"/>
            <w:r w:rsidRPr="006C4BC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4BC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მიღებით</w:t>
            </w:r>
            <w:proofErr w:type="spellEnd"/>
            <w:r w:rsidRPr="006C4BC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4BC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გამოწვეული</w:t>
            </w:r>
            <w:proofErr w:type="spellEnd"/>
            <w:r w:rsidRPr="006C4BC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4BC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ფსიქიკური</w:t>
            </w:r>
            <w:proofErr w:type="spellEnd"/>
            <w:r w:rsidRPr="006C4BC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4BC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და</w:t>
            </w:r>
            <w:proofErr w:type="spellEnd"/>
            <w:r w:rsidRPr="006C4BC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4BC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ქცევითი</w:t>
            </w:r>
            <w:proofErr w:type="spellEnd"/>
            <w:r w:rsidRPr="006C4BC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4BC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აშლილობების</w:t>
            </w:r>
            <w:proofErr w:type="spellEnd"/>
            <w:r w:rsidRPr="006C4BC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4BC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სტაციონარული</w:t>
            </w:r>
            <w:proofErr w:type="spellEnd"/>
            <w:r w:rsidRPr="006C4BC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4BC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მომსახურება</w:t>
            </w:r>
            <w:proofErr w:type="spellEnd"/>
            <w:r w:rsidRPr="006C4BC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BC1" w:rsidRPr="006C4BC1" w:rsidRDefault="006C4BC1" w:rsidP="006C4BC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6C4BC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     300 000   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BC1" w:rsidRPr="006C4BC1" w:rsidRDefault="006C4BC1" w:rsidP="006C4BC1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proofErr w:type="spellStart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>შპს</w:t>
            </w:r>
            <w:proofErr w:type="spellEnd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 xml:space="preserve"> </w:t>
            </w:r>
            <w:proofErr w:type="spellStart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>ფსიქიკური</w:t>
            </w:r>
            <w:proofErr w:type="spellEnd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 xml:space="preserve"> </w:t>
            </w:r>
            <w:proofErr w:type="spellStart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>ჯანმრთელობის</w:t>
            </w:r>
            <w:proofErr w:type="spellEnd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 xml:space="preserve"> </w:t>
            </w:r>
            <w:proofErr w:type="spellStart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>და</w:t>
            </w:r>
            <w:proofErr w:type="spellEnd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 xml:space="preserve"> </w:t>
            </w:r>
            <w:proofErr w:type="spellStart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>ნარკომანიის</w:t>
            </w:r>
            <w:proofErr w:type="spellEnd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 xml:space="preserve"> </w:t>
            </w:r>
            <w:proofErr w:type="spellStart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>პრევენციის</w:t>
            </w:r>
            <w:proofErr w:type="spellEnd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 xml:space="preserve"> </w:t>
            </w:r>
            <w:proofErr w:type="spellStart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>ცენტრი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BC1" w:rsidRPr="006C4BC1" w:rsidRDefault="006C4BC1" w:rsidP="006C4BC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proofErr w:type="spellStart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>თბილისი</w:t>
            </w:r>
            <w:proofErr w:type="spellEnd"/>
          </w:p>
        </w:tc>
      </w:tr>
      <w:tr w:rsidR="006C4BC1" w:rsidRPr="006C4BC1" w:rsidTr="006C4BC1">
        <w:trPr>
          <w:trHeight w:val="510"/>
        </w:trPr>
        <w:tc>
          <w:tcPr>
            <w:tcW w:w="2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BC1" w:rsidRPr="006C4BC1" w:rsidRDefault="006C4BC1" w:rsidP="006C4BC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4BC1" w:rsidRPr="006C4BC1" w:rsidRDefault="006C4BC1" w:rsidP="006C4BC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BC1" w:rsidRPr="006C4BC1" w:rsidRDefault="006C4BC1" w:rsidP="006C4BC1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proofErr w:type="spellStart"/>
            <w:proofErr w:type="gramStart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>შპს</w:t>
            </w:r>
            <w:proofErr w:type="spellEnd"/>
            <w:proofErr w:type="gramEnd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 xml:space="preserve"> </w:t>
            </w:r>
            <w:proofErr w:type="spellStart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>აკად</w:t>
            </w:r>
            <w:proofErr w:type="spellEnd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 xml:space="preserve">. </w:t>
            </w:r>
            <w:proofErr w:type="spellStart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>ბ.ნანეიშვილის</w:t>
            </w:r>
            <w:proofErr w:type="spellEnd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 xml:space="preserve"> </w:t>
            </w:r>
            <w:proofErr w:type="spellStart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>სახ.ფსიქიკური</w:t>
            </w:r>
            <w:proofErr w:type="spellEnd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 xml:space="preserve"> </w:t>
            </w:r>
            <w:proofErr w:type="spellStart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>ჯანმრთელობის</w:t>
            </w:r>
            <w:proofErr w:type="spellEnd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 xml:space="preserve"> </w:t>
            </w:r>
            <w:proofErr w:type="spellStart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>ეროვნული</w:t>
            </w:r>
            <w:proofErr w:type="spellEnd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 xml:space="preserve"> </w:t>
            </w:r>
            <w:proofErr w:type="spellStart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>ცენტრი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BC1" w:rsidRPr="006C4BC1" w:rsidRDefault="006C4BC1" w:rsidP="006C4BC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proofErr w:type="spellStart"/>
            <w:r w:rsidRPr="006C4BC1">
              <w:rPr>
                <w:rFonts w:ascii="Sylfaen" w:eastAsia="Times New Roman" w:hAnsi="Sylfaen" w:cs="Times New Roman"/>
                <w:sz w:val="18"/>
                <w:szCs w:val="18"/>
              </w:rPr>
              <w:t>იმერეთი</w:t>
            </w:r>
            <w:proofErr w:type="spellEnd"/>
          </w:p>
        </w:tc>
        <w:bookmarkStart w:id="0" w:name="_GoBack"/>
        <w:bookmarkEnd w:id="0"/>
      </w:tr>
    </w:tbl>
    <w:p w:rsidR="006C4BC1" w:rsidRPr="006E2D6D" w:rsidRDefault="006C4BC1" w:rsidP="006C4BC1">
      <w:pPr>
        <w:pStyle w:val="ListParagraph"/>
        <w:spacing w:before="240"/>
        <w:jc w:val="both"/>
        <w:rPr>
          <w:rFonts w:ascii="Sylfaen" w:hAnsi="Sylfaen"/>
          <w:b/>
          <w:u w:val="single"/>
          <w:lang w:val="ka-GE"/>
        </w:rPr>
      </w:pPr>
    </w:p>
    <w:sectPr w:rsidR="006C4BC1" w:rsidRPr="006E2D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B7E4D"/>
    <w:multiLevelType w:val="hybridMultilevel"/>
    <w:tmpl w:val="2286B358"/>
    <w:lvl w:ilvl="0" w:tplc="C4AED48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8E284B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1F8E82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78ECC2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F38D27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430FB0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E625AE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E8423A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32E50D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3F862C8E"/>
    <w:multiLevelType w:val="hybridMultilevel"/>
    <w:tmpl w:val="652CC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0B1436"/>
    <w:multiLevelType w:val="hybridMultilevel"/>
    <w:tmpl w:val="AF34D5BE"/>
    <w:lvl w:ilvl="0" w:tplc="C240CD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6A15B5"/>
    <w:multiLevelType w:val="hybridMultilevel"/>
    <w:tmpl w:val="36FCDD1A"/>
    <w:lvl w:ilvl="0" w:tplc="D758E1E8">
      <w:start w:val="1"/>
      <w:numFmt w:val="decimal"/>
      <w:lvlText w:val="%1."/>
      <w:lvlJc w:val="left"/>
      <w:pPr>
        <w:ind w:left="720" w:hanging="360"/>
      </w:pPr>
      <w:rPr>
        <w:rFonts w:eastAsia="Sylfae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150"/>
    <w:rsid w:val="003D7150"/>
    <w:rsid w:val="0047798D"/>
    <w:rsid w:val="005E21ED"/>
    <w:rsid w:val="00646695"/>
    <w:rsid w:val="006C4BC1"/>
    <w:rsid w:val="006E2D6D"/>
    <w:rsid w:val="00743595"/>
    <w:rsid w:val="007B409B"/>
    <w:rsid w:val="009B7F46"/>
    <w:rsid w:val="00BA4713"/>
    <w:rsid w:val="00F0170E"/>
    <w:rsid w:val="00FD0774"/>
    <w:rsid w:val="00FF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F4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46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F4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46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9086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4901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1966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6434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8085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0037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6</Pages>
  <Words>1231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3</cp:revision>
  <dcterms:created xsi:type="dcterms:W3CDTF">2018-01-26T05:33:00Z</dcterms:created>
  <dcterms:modified xsi:type="dcterms:W3CDTF">2018-01-26T12:41:00Z</dcterms:modified>
</cp:coreProperties>
</file>